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8BD6" w14:textId="77777777" w:rsidR="00A67955" w:rsidRDefault="00A67955" w:rsidP="00A67955">
      <w:pPr>
        <w:pStyle w:val="Heading2"/>
        <w:spacing w:after="0" w:line="259" w:lineRule="auto"/>
        <w:ind w:left="0" w:firstLine="0"/>
        <w:jc w:val="right"/>
      </w:pPr>
      <w:r>
        <w:t>Appendix B</w:t>
      </w:r>
    </w:p>
    <w:p w14:paraId="501C3F59" w14:textId="77777777" w:rsidR="00A67955" w:rsidRDefault="00A67955" w:rsidP="00A67955">
      <w:pPr>
        <w:spacing w:after="56" w:line="259" w:lineRule="auto"/>
        <w:ind w:left="0" w:firstLine="0"/>
        <w:jc w:val="center"/>
        <w:rPr>
          <w:rFonts w:ascii="Arial" w:eastAsia="Arial" w:hAnsi="Arial" w:cs="Arial"/>
          <w:b/>
          <w:sz w:val="18"/>
          <w:u w:val="single" w:color="000000"/>
        </w:rPr>
      </w:pPr>
    </w:p>
    <w:p w14:paraId="66B7126B" w14:textId="77777777" w:rsidR="00A67955" w:rsidRDefault="00A67955" w:rsidP="00A67955">
      <w:pPr>
        <w:spacing w:after="56" w:line="259" w:lineRule="auto"/>
        <w:ind w:left="0" w:firstLine="0"/>
        <w:jc w:val="center"/>
      </w:pPr>
      <w:r>
        <w:rPr>
          <w:rFonts w:ascii="Arial" w:eastAsia="Arial" w:hAnsi="Arial" w:cs="Arial"/>
          <w:b/>
          <w:sz w:val="18"/>
          <w:u w:val="single" w:color="000000"/>
        </w:rPr>
        <w:t>REFERENCE LETTER</w:t>
      </w:r>
    </w:p>
    <w:p w14:paraId="184A91F4" w14:textId="77777777" w:rsidR="00A67955" w:rsidRDefault="00A67955" w:rsidP="00A67955">
      <w:pPr>
        <w:spacing w:after="1" w:line="324" w:lineRule="auto"/>
        <w:ind w:left="0" w:right="4880" w:firstLine="0"/>
      </w:pPr>
    </w:p>
    <w:p w14:paraId="7FCDF383" w14:textId="77777777" w:rsidR="00A67955" w:rsidRDefault="00A67955" w:rsidP="00A67955">
      <w:pPr>
        <w:spacing w:after="57" w:line="259" w:lineRule="auto"/>
        <w:ind w:left="6"/>
      </w:pPr>
      <w:r>
        <w:rPr>
          <w:rFonts w:ascii="Arial" w:eastAsia="Arial" w:hAnsi="Arial" w:cs="Arial"/>
          <w:b/>
          <w:sz w:val="18"/>
        </w:rPr>
        <w:t xml:space="preserve">CONFIDENTIAL </w:t>
      </w:r>
    </w:p>
    <w:p w14:paraId="1B03D96F" w14:textId="77777777" w:rsidR="00A67955" w:rsidRDefault="00A67955" w:rsidP="00A67955">
      <w:pPr>
        <w:spacing w:after="56" w:line="259" w:lineRule="auto"/>
        <w:ind w:left="0" w:firstLine="0"/>
      </w:pPr>
    </w:p>
    <w:p w14:paraId="7DB94013" w14:textId="77777777" w:rsidR="00A67955" w:rsidRDefault="00A67955" w:rsidP="00A67955">
      <w:pPr>
        <w:spacing w:after="59" w:line="259" w:lineRule="auto"/>
        <w:ind w:left="6"/>
      </w:pPr>
      <w:r>
        <w:rPr>
          <w:rFonts w:ascii="Arial" w:eastAsia="Arial" w:hAnsi="Arial" w:cs="Arial"/>
          <w:sz w:val="18"/>
        </w:rPr>
        <w:t xml:space="preserve">xx </w:t>
      </w:r>
    </w:p>
    <w:p w14:paraId="46DC276A" w14:textId="77777777" w:rsidR="00A67955" w:rsidRDefault="00A67955" w:rsidP="00A67955">
      <w:pPr>
        <w:spacing w:after="56" w:line="259" w:lineRule="auto"/>
        <w:ind w:left="0" w:firstLine="0"/>
      </w:pPr>
      <w:r>
        <w:rPr>
          <w:rFonts w:ascii="Arial" w:eastAsia="Arial" w:hAnsi="Arial" w:cs="Arial"/>
          <w:sz w:val="18"/>
        </w:rPr>
        <w:t xml:space="preserve">DATE </w:t>
      </w:r>
    </w:p>
    <w:p w14:paraId="06E0F9EF" w14:textId="77777777" w:rsidR="00A67955" w:rsidRDefault="00A67955" w:rsidP="00A67955">
      <w:pPr>
        <w:spacing w:after="57" w:line="259" w:lineRule="auto"/>
        <w:ind w:left="11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7FE0F2ED" w14:textId="77777777" w:rsidR="00A67955" w:rsidRDefault="00A67955" w:rsidP="00A67955">
      <w:pPr>
        <w:spacing w:after="59" w:line="259" w:lineRule="auto"/>
        <w:ind w:left="6"/>
      </w:pPr>
      <w:r>
        <w:rPr>
          <w:rFonts w:ascii="Arial" w:eastAsia="Arial" w:hAnsi="Arial" w:cs="Arial"/>
          <w:sz w:val="18"/>
        </w:rPr>
        <w:t xml:space="preserve">Dear x </w:t>
      </w:r>
    </w:p>
    <w:p w14:paraId="73D47BA2" w14:textId="77777777" w:rsidR="00A67955" w:rsidRDefault="00A67955" w:rsidP="00A67955">
      <w:pPr>
        <w:spacing w:after="56" w:line="259" w:lineRule="auto"/>
        <w:ind w:left="11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3997FAB3" w14:textId="77777777" w:rsidR="00A67955" w:rsidRDefault="00A67955" w:rsidP="00A67955">
      <w:pPr>
        <w:spacing w:after="57" w:line="259" w:lineRule="auto"/>
        <w:ind w:left="6"/>
      </w:pPr>
      <w:r>
        <w:rPr>
          <w:rFonts w:ascii="Arial" w:eastAsia="Arial" w:hAnsi="Arial" w:cs="Arial"/>
          <w:b/>
          <w:sz w:val="18"/>
        </w:rPr>
        <w:t xml:space="preserve">CANDIDATE </w:t>
      </w:r>
    </w:p>
    <w:p w14:paraId="167980D1" w14:textId="77777777" w:rsidR="00A67955" w:rsidRDefault="00A67955" w:rsidP="00A67955">
      <w:pPr>
        <w:spacing w:after="57" w:line="259" w:lineRule="auto"/>
        <w:ind w:left="6"/>
      </w:pPr>
      <w:r>
        <w:rPr>
          <w:rFonts w:ascii="Arial" w:eastAsia="Arial" w:hAnsi="Arial" w:cs="Arial"/>
          <w:b/>
          <w:sz w:val="18"/>
        </w:rPr>
        <w:t xml:space="preserve">REF/POST </w:t>
      </w:r>
    </w:p>
    <w:p w14:paraId="4E4F98F5" w14:textId="77777777" w:rsidR="00A67955" w:rsidRDefault="00A67955" w:rsidP="00A67955">
      <w:pPr>
        <w:spacing w:after="57" w:line="259" w:lineRule="auto"/>
        <w:ind w:left="6"/>
      </w:pPr>
      <w:r>
        <w:rPr>
          <w:rFonts w:ascii="Arial" w:eastAsia="Arial" w:hAnsi="Arial" w:cs="Arial"/>
          <w:b/>
          <w:sz w:val="18"/>
        </w:rPr>
        <w:t xml:space="preserve">DISCIPLINE/SCHOOL </w:t>
      </w:r>
    </w:p>
    <w:p w14:paraId="5EABD056" w14:textId="77777777" w:rsidR="00A67955" w:rsidRDefault="00A67955" w:rsidP="00A67955">
      <w:pPr>
        <w:spacing w:after="57" w:line="259" w:lineRule="auto"/>
        <w:ind w:left="11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00644B36" w14:textId="77777777" w:rsidR="00A67955" w:rsidRDefault="00A67955" w:rsidP="00A67955">
      <w:pPr>
        <w:spacing w:after="0" w:line="324" w:lineRule="auto"/>
        <w:ind w:left="6"/>
      </w:pPr>
      <w:r>
        <w:rPr>
          <w:rFonts w:ascii="Arial" w:eastAsia="Arial" w:hAnsi="Arial" w:cs="Arial"/>
          <w:sz w:val="18"/>
        </w:rPr>
        <w:t xml:space="preserve">The </w:t>
      </w:r>
      <w:proofErr w:type="gramStart"/>
      <w:r>
        <w:rPr>
          <w:rFonts w:ascii="Arial" w:eastAsia="Arial" w:hAnsi="Arial" w:cs="Arial"/>
          <w:sz w:val="18"/>
        </w:rPr>
        <w:t>above named</w:t>
      </w:r>
      <w:proofErr w:type="gramEnd"/>
      <w:r>
        <w:rPr>
          <w:rFonts w:ascii="Arial" w:eastAsia="Arial" w:hAnsi="Arial" w:cs="Arial"/>
          <w:sz w:val="18"/>
        </w:rPr>
        <w:t xml:space="preserve"> applicant has given us permission to approach you for a confidential report on their suitability for appointment to this post (details of which are enclosed).  </w:t>
      </w:r>
    </w:p>
    <w:p w14:paraId="22A61389" w14:textId="77777777" w:rsidR="00A67955" w:rsidRDefault="00A67955" w:rsidP="00A67955">
      <w:pPr>
        <w:spacing w:after="57" w:line="259" w:lineRule="auto"/>
        <w:ind w:left="11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58483C19" w14:textId="77777777" w:rsidR="00A67955" w:rsidRDefault="00A67955" w:rsidP="00A67955">
      <w:pPr>
        <w:spacing w:after="59" w:line="259" w:lineRule="auto"/>
        <w:ind w:left="6"/>
      </w:pPr>
      <w:r>
        <w:rPr>
          <w:rFonts w:ascii="Arial" w:eastAsia="Arial" w:hAnsi="Arial" w:cs="Arial"/>
          <w:sz w:val="18"/>
        </w:rPr>
        <w:t xml:space="preserve">I would be grateful if you could provide an assessment of the candidate covering, where applicable, the points listed below.  </w:t>
      </w:r>
    </w:p>
    <w:p w14:paraId="66365E53" w14:textId="77777777" w:rsidR="00A67955" w:rsidRDefault="00A67955" w:rsidP="00A67955">
      <w:pPr>
        <w:spacing w:after="59" w:line="259" w:lineRule="auto"/>
        <w:ind w:left="6"/>
      </w:pPr>
      <w:r>
        <w:rPr>
          <w:rFonts w:ascii="Arial" w:eastAsia="Arial" w:hAnsi="Arial" w:cs="Arial"/>
          <w:sz w:val="18"/>
        </w:rPr>
        <w:t xml:space="preserve">Please indicate how long you have known the candidate, and in what capacity. </w:t>
      </w:r>
    </w:p>
    <w:p w14:paraId="4ECD8EC9" w14:textId="77777777" w:rsidR="00A67955" w:rsidRDefault="00A67955" w:rsidP="00A67955">
      <w:pPr>
        <w:spacing w:after="57" w:line="259" w:lineRule="auto"/>
        <w:ind w:left="11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3EEB9FCB" w14:textId="77777777" w:rsidR="00A67955" w:rsidRDefault="00A67955" w:rsidP="00A67955">
      <w:pPr>
        <w:numPr>
          <w:ilvl w:val="0"/>
          <w:numId w:val="1"/>
        </w:numPr>
        <w:spacing w:after="1" w:line="324" w:lineRule="auto"/>
        <w:ind w:hanging="295"/>
      </w:pPr>
      <w:r>
        <w:rPr>
          <w:rFonts w:ascii="Arial" w:eastAsia="Arial" w:hAnsi="Arial" w:cs="Arial"/>
          <w:b/>
          <w:sz w:val="18"/>
        </w:rPr>
        <w:t>Academic Excellence</w:t>
      </w:r>
      <w:r>
        <w:rPr>
          <w:rFonts w:ascii="Arial" w:eastAsia="Arial" w:hAnsi="Arial" w:cs="Arial"/>
          <w:sz w:val="18"/>
        </w:rPr>
        <w:t xml:space="preserve"> (an evaluation of the quality and volume of the distinctive contribution of the Applicant, be it in Learning and Teaching, Research or Wider Impact</w:t>
      </w:r>
      <w:proofErr w:type="gramStart"/>
      <w:r>
        <w:rPr>
          <w:rFonts w:ascii="Arial" w:eastAsia="Arial" w:hAnsi="Arial" w:cs="Arial"/>
          <w:sz w:val="18"/>
        </w:rPr>
        <w:t>);</w:t>
      </w:r>
      <w:proofErr w:type="gramEnd"/>
      <w:r>
        <w:rPr>
          <w:rFonts w:ascii="Arial" w:eastAsia="Arial" w:hAnsi="Arial" w:cs="Arial"/>
          <w:sz w:val="18"/>
        </w:rPr>
        <w:t xml:space="preserve"> </w:t>
      </w:r>
    </w:p>
    <w:p w14:paraId="705E025D" w14:textId="77777777" w:rsidR="00A67955" w:rsidRDefault="00A67955" w:rsidP="00A67955">
      <w:pPr>
        <w:numPr>
          <w:ilvl w:val="0"/>
          <w:numId w:val="1"/>
        </w:numPr>
        <w:spacing w:after="0" w:line="324" w:lineRule="auto"/>
        <w:ind w:hanging="295"/>
      </w:pPr>
      <w:r>
        <w:rPr>
          <w:rFonts w:ascii="Arial" w:eastAsia="Arial" w:hAnsi="Arial" w:cs="Arial"/>
          <w:b/>
          <w:sz w:val="18"/>
        </w:rPr>
        <w:t xml:space="preserve">Valuing People and Working Together </w:t>
      </w:r>
      <w:r>
        <w:rPr>
          <w:rFonts w:ascii="Arial" w:eastAsia="Arial" w:hAnsi="Arial" w:cs="Arial"/>
          <w:sz w:val="18"/>
        </w:rPr>
        <w:t>(an evaluation of the Applicant’s track record of leadership of people, collegiate working, contributions, activities and management in previous roles, and building academic collaborations</w:t>
      </w:r>
      <w:proofErr w:type="gramStart"/>
      <w:r>
        <w:rPr>
          <w:rFonts w:ascii="Arial" w:eastAsia="Arial" w:hAnsi="Arial" w:cs="Arial"/>
          <w:sz w:val="18"/>
        </w:rPr>
        <w:t>);</w:t>
      </w:r>
      <w:proofErr w:type="gramEnd"/>
      <w:r>
        <w:rPr>
          <w:rFonts w:ascii="Arial" w:eastAsia="Arial" w:hAnsi="Arial" w:cs="Arial"/>
          <w:sz w:val="18"/>
        </w:rPr>
        <w:t xml:space="preserve"> </w:t>
      </w:r>
    </w:p>
    <w:p w14:paraId="618D9EE5" w14:textId="77777777" w:rsidR="00A67955" w:rsidRDefault="00A67955" w:rsidP="00A67955">
      <w:pPr>
        <w:numPr>
          <w:ilvl w:val="0"/>
          <w:numId w:val="1"/>
        </w:numPr>
        <w:spacing w:after="0" w:line="326" w:lineRule="auto"/>
        <w:ind w:hanging="295"/>
      </w:pPr>
      <w:r>
        <w:rPr>
          <w:rFonts w:ascii="Arial" w:eastAsia="Arial" w:hAnsi="Arial" w:cs="Arial"/>
          <w:b/>
          <w:sz w:val="18"/>
        </w:rPr>
        <w:t>Making a Difference</w:t>
      </w:r>
      <w:r>
        <w:rPr>
          <w:rFonts w:ascii="Arial" w:eastAsia="Arial" w:hAnsi="Arial" w:cs="Arial"/>
          <w:sz w:val="18"/>
        </w:rPr>
        <w:t xml:space="preserve"> (an evaluation of the extent to which the distinctive contribution of the Applicant has made a significant and demonstrable difference</w:t>
      </w:r>
      <w:proofErr w:type="gramStart"/>
      <w:r>
        <w:rPr>
          <w:rFonts w:ascii="Arial" w:eastAsia="Arial" w:hAnsi="Arial" w:cs="Arial"/>
          <w:sz w:val="18"/>
        </w:rPr>
        <w:t>);</w:t>
      </w:r>
      <w:proofErr w:type="gramEnd"/>
      <w:r>
        <w:rPr>
          <w:rFonts w:ascii="Arial" w:eastAsia="Arial" w:hAnsi="Arial" w:cs="Arial"/>
          <w:sz w:val="18"/>
        </w:rPr>
        <w:t xml:space="preserve">  </w:t>
      </w:r>
    </w:p>
    <w:p w14:paraId="1115B3CD" w14:textId="77777777" w:rsidR="00A67955" w:rsidRDefault="00A67955" w:rsidP="00A67955">
      <w:pPr>
        <w:numPr>
          <w:ilvl w:val="0"/>
          <w:numId w:val="1"/>
        </w:numPr>
        <w:spacing w:after="59" w:line="259" w:lineRule="auto"/>
        <w:ind w:hanging="295"/>
      </w:pPr>
      <w:r>
        <w:rPr>
          <w:rFonts w:ascii="Arial" w:eastAsia="Arial" w:hAnsi="Arial" w:cs="Arial"/>
          <w:sz w:val="18"/>
        </w:rPr>
        <w:t xml:space="preserve">Teaching aptitude and experience and how that relates to this </w:t>
      </w:r>
      <w:proofErr w:type="gramStart"/>
      <w:r>
        <w:rPr>
          <w:rFonts w:ascii="Arial" w:eastAsia="Arial" w:hAnsi="Arial" w:cs="Arial"/>
          <w:sz w:val="18"/>
        </w:rPr>
        <w:t>role;</w:t>
      </w:r>
      <w:proofErr w:type="gramEnd"/>
      <w:r>
        <w:rPr>
          <w:rFonts w:ascii="Arial" w:eastAsia="Arial" w:hAnsi="Arial" w:cs="Arial"/>
          <w:sz w:val="18"/>
        </w:rPr>
        <w:t xml:space="preserve"> </w:t>
      </w:r>
    </w:p>
    <w:p w14:paraId="089F7593" w14:textId="77777777" w:rsidR="00A67955" w:rsidRDefault="00A67955" w:rsidP="00A67955">
      <w:pPr>
        <w:numPr>
          <w:ilvl w:val="0"/>
          <w:numId w:val="1"/>
        </w:numPr>
        <w:spacing w:after="59" w:line="259" w:lineRule="auto"/>
        <w:ind w:hanging="295"/>
      </w:pPr>
      <w:r>
        <w:rPr>
          <w:rFonts w:ascii="Arial" w:eastAsia="Arial" w:hAnsi="Arial" w:cs="Arial"/>
          <w:sz w:val="18"/>
        </w:rPr>
        <w:t xml:space="preserve">Research aptitude and experience, with special reference to the quality of their outcomes and degree of </w:t>
      </w:r>
      <w:proofErr w:type="gramStart"/>
      <w:r>
        <w:rPr>
          <w:rFonts w:ascii="Arial" w:eastAsia="Arial" w:hAnsi="Arial" w:cs="Arial"/>
          <w:sz w:val="18"/>
        </w:rPr>
        <w:t>independence;</w:t>
      </w:r>
      <w:proofErr w:type="gramEnd"/>
      <w:r>
        <w:rPr>
          <w:rFonts w:ascii="Arial" w:eastAsia="Arial" w:hAnsi="Arial" w:cs="Arial"/>
          <w:sz w:val="18"/>
        </w:rPr>
        <w:t xml:space="preserve">   </w:t>
      </w:r>
    </w:p>
    <w:p w14:paraId="686E416C" w14:textId="77777777" w:rsidR="00A67955" w:rsidRDefault="00A67955" w:rsidP="00A67955">
      <w:pPr>
        <w:numPr>
          <w:ilvl w:val="0"/>
          <w:numId w:val="1"/>
        </w:numPr>
        <w:spacing w:after="59" w:line="259" w:lineRule="auto"/>
        <w:ind w:hanging="295"/>
      </w:pPr>
      <w:r>
        <w:rPr>
          <w:rFonts w:ascii="Arial" w:eastAsia="Arial" w:hAnsi="Arial" w:cs="Arial"/>
          <w:sz w:val="18"/>
        </w:rPr>
        <w:t xml:space="preserve">Grants and other funding achieved or their or potential to do </w:t>
      </w:r>
      <w:proofErr w:type="gramStart"/>
      <w:r>
        <w:rPr>
          <w:rFonts w:ascii="Arial" w:eastAsia="Arial" w:hAnsi="Arial" w:cs="Arial"/>
          <w:sz w:val="18"/>
        </w:rPr>
        <w:t>so;</w:t>
      </w:r>
      <w:proofErr w:type="gramEnd"/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          </w:t>
      </w:r>
    </w:p>
    <w:p w14:paraId="68D0AED6" w14:textId="77777777" w:rsidR="00A67955" w:rsidRDefault="00A67955" w:rsidP="00A67955">
      <w:pPr>
        <w:numPr>
          <w:ilvl w:val="0"/>
          <w:numId w:val="1"/>
        </w:numPr>
        <w:spacing w:after="59" w:line="259" w:lineRule="auto"/>
        <w:ind w:hanging="295"/>
      </w:pPr>
      <w:r>
        <w:rPr>
          <w:rFonts w:ascii="Arial" w:eastAsia="Arial" w:hAnsi="Arial" w:cs="Arial"/>
          <w:sz w:val="18"/>
        </w:rPr>
        <w:t xml:space="preserve">Communications skills, both in person, online and on </w:t>
      </w:r>
      <w:proofErr w:type="gramStart"/>
      <w:r>
        <w:rPr>
          <w:rFonts w:ascii="Arial" w:eastAsia="Arial" w:hAnsi="Arial" w:cs="Arial"/>
          <w:sz w:val="18"/>
        </w:rPr>
        <w:t>paper;</w:t>
      </w:r>
      <w:proofErr w:type="gramEnd"/>
      <w:r>
        <w:rPr>
          <w:rFonts w:ascii="Arial" w:eastAsia="Arial" w:hAnsi="Arial" w:cs="Arial"/>
          <w:sz w:val="18"/>
        </w:rPr>
        <w:t xml:space="preserve"> </w:t>
      </w:r>
    </w:p>
    <w:p w14:paraId="28D04972" w14:textId="77777777" w:rsidR="00A67955" w:rsidRDefault="00A67955" w:rsidP="00A67955">
      <w:pPr>
        <w:numPr>
          <w:ilvl w:val="0"/>
          <w:numId w:val="1"/>
        </w:numPr>
        <w:spacing w:after="59" w:line="259" w:lineRule="auto"/>
        <w:ind w:hanging="295"/>
      </w:pPr>
      <w:r>
        <w:rPr>
          <w:rFonts w:ascii="Arial" w:eastAsia="Arial" w:hAnsi="Arial" w:cs="Arial"/>
          <w:sz w:val="18"/>
        </w:rPr>
        <w:t xml:space="preserve">Any additional comments that may be relevant to the appointment and not covered in (a)-(g) </w:t>
      </w:r>
    </w:p>
    <w:p w14:paraId="599E5E00" w14:textId="77777777" w:rsidR="00A67955" w:rsidRDefault="00A67955" w:rsidP="00A67955">
      <w:pPr>
        <w:spacing w:after="56" w:line="259" w:lineRule="auto"/>
        <w:ind w:left="11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2B88F9B2" w14:textId="77777777" w:rsidR="00A67955" w:rsidRDefault="00A67955" w:rsidP="00A67955">
      <w:pPr>
        <w:spacing w:after="59" w:line="259" w:lineRule="auto"/>
        <w:ind w:left="6"/>
      </w:pPr>
      <w:r>
        <w:rPr>
          <w:rFonts w:ascii="Arial" w:eastAsia="Arial" w:hAnsi="Arial" w:cs="Arial"/>
          <w:sz w:val="18"/>
        </w:rPr>
        <w:t xml:space="preserve">If the application is for a clinical role, please can you provide an assessment of the candidate’s: </w:t>
      </w:r>
    </w:p>
    <w:p w14:paraId="40DFF762" w14:textId="77777777" w:rsidR="00A67955" w:rsidRDefault="00A67955" w:rsidP="00A67955">
      <w:pPr>
        <w:numPr>
          <w:ilvl w:val="0"/>
          <w:numId w:val="1"/>
        </w:numPr>
        <w:spacing w:after="59" w:line="259" w:lineRule="auto"/>
        <w:ind w:hanging="295"/>
      </w:pPr>
      <w:r>
        <w:rPr>
          <w:rFonts w:ascii="Arial" w:eastAsia="Arial" w:hAnsi="Arial" w:cs="Arial"/>
          <w:sz w:val="18"/>
        </w:rPr>
        <w:t xml:space="preserve">-Clinical experience and expertise. </w:t>
      </w:r>
    </w:p>
    <w:p w14:paraId="6B223CA5" w14:textId="77777777" w:rsidR="00A67955" w:rsidRDefault="00A67955" w:rsidP="00A67955">
      <w:pPr>
        <w:spacing w:after="56" w:line="259" w:lineRule="auto"/>
        <w:ind w:left="11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1B7D822D" w14:textId="77777777" w:rsidR="00A67955" w:rsidRDefault="00A67955" w:rsidP="00A67955">
      <w:pPr>
        <w:spacing w:after="1" w:line="324" w:lineRule="auto"/>
        <w:ind w:left="6"/>
      </w:pPr>
      <w:r>
        <w:rPr>
          <w:rFonts w:ascii="Arial" w:eastAsia="Arial" w:hAnsi="Arial" w:cs="Arial"/>
          <w:sz w:val="18"/>
        </w:rPr>
        <w:t xml:space="preserve">X (A PVG (Disclosure Scotland) check is required if the role is undertaking regulated work with children or vulnerable adults. If it is not a regulated role, there may still be a requirement for a standard disclosure check to be done.) </w:t>
      </w:r>
    </w:p>
    <w:p w14:paraId="38F7B21E" w14:textId="77777777" w:rsidR="00A67955" w:rsidRDefault="00A67955" w:rsidP="00A67955">
      <w:pPr>
        <w:spacing w:after="56" w:line="259" w:lineRule="auto"/>
        <w:ind w:left="11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11790477" w14:textId="77777777" w:rsidR="00A67955" w:rsidRDefault="00A67955" w:rsidP="00A67955">
      <w:pPr>
        <w:spacing w:after="0" w:line="325" w:lineRule="auto"/>
        <w:ind w:left="6"/>
      </w:pPr>
      <w:r>
        <w:rPr>
          <w:rFonts w:ascii="Arial" w:eastAsia="Arial" w:hAnsi="Arial" w:cs="Arial"/>
          <w:sz w:val="18"/>
        </w:rPr>
        <w:t xml:space="preserve">If you would like confirmation of the safe receipt of your reference, please do not hesitate to ask for this.  I should like to thank you now, in advance, for your help and co-operation.  Please contact, XXXXX, in the first instance, if you have any queries regarding this letter. </w:t>
      </w:r>
    </w:p>
    <w:p w14:paraId="6AACFB5B" w14:textId="77777777" w:rsidR="00A67955" w:rsidRDefault="00A67955" w:rsidP="00A67955">
      <w:pPr>
        <w:spacing w:after="56" w:line="259" w:lineRule="auto"/>
        <w:ind w:left="11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0933BFC2" w14:textId="77777777" w:rsidR="00A67955" w:rsidRDefault="00A67955" w:rsidP="00A67955">
      <w:pPr>
        <w:spacing w:after="59" w:line="259" w:lineRule="auto"/>
        <w:ind w:left="6"/>
      </w:pPr>
      <w:r>
        <w:rPr>
          <w:rFonts w:ascii="Arial" w:eastAsia="Arial" w:hAnsi="Arial" w:cs="Arial"/>
          <w:sz w:val="18"/>
        </w:rPr>
        <w:t xml:space="preserve">Yours sincerely </w:t>
      </w:r>
    </w:p>
    <w:p w14:paraId="215025F5" w14:textId="77777777" w:rsidR="00A67955" w:rsidRDefault="00A67955" w:rsidP="00A67955">
      <w:pPr>
        <w:spacing w:after="89" w:line="259" w:lineRule="auto"/>
        <w:ind w:left="11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1ACCEF7D" w14:textId="77777777" w:rsidR="00A67955" w:rsidRDefault="00A67955" w:rsidP="00A67955">
      <w:pPr>
        <w:spacing w:after="31" w:line="259" w:lineRule="auto"/>
        <w:ind w:left="6"/>
      </w:pPr>
      <w:r>
        <w:rPr>
          <w:rFonts w:ascii="Arial" w:eastAsia="Arial" w:hAnsi="Arial" w:cs="Arial"/>
          <w:b/>
          <w:sz w:val="18"/>
        </w:rPr>
        <w:t>X</w:t>
      </w:r>
      <w:r>
        <w:rPr>
          <w:sz w:val="24"/>
        </w:rPr>
        <w:t xml:space="preserve"> </w:t>
      </w:r>
    </w:p>
    <w:p w14:paraId="430C4CD3" w14:textId="77777777" w:rsidR="00A67955" w:rsidRDefault="00A67955" w:rsidP="00A67955">
      <w:pPr>
        <w:spacing w:after="0" w:line="259" w:lineRule="auto"/>
        <w:ind w:left="6"/>
      </w:pPr>
      <w:r>
        <w:rPr>
          <w:rFonts w:ascii="Arial" w:eastAsia="Arial" w:hAnsi="Arial" w:cs="Arial"/>
          <w:b/>
          <w:sz w:val="18"/>
        </w:rPr>
        <w:t xml:space="preserve">HR Business Partner/HR Officer  </w:t>
      </w:r>
      <w:r>
        <w:rPr>
          <w:sz w:val="24"/>
        </w:rPr>
        <w:t xml:space="preserve"> </w:t>
      </w:r>
    </w:p>
    <w:p w14:paraId="0E67F1EA" w14:textId="77777777" w:rsidR="00E64A6E" w:rsidRDefault="00E64A6E"/>
    <w:sectPr w:rsidR="00E64A6E" w:rsidSect="00A67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38"/>
    <w:multiLevelType w:val="hybridMultilevel"/>
    <w:tmpl w:val="1BE0A9F4"/>
    <w:lvl w:ilvl="0" w:tplc="6900877A">
      <w:start w:val="1"/>
      <w:numFmt w:val="lowerLetter"/>
      <w:lvlText w:val="(%1)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168D00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A23236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2A77F8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F02BC4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EC081E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0ADAA8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AAB75A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CE7282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013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55"/>
    <w:rsid w:val="000F045E"/>
    <w:rsid w:val="00A67955"/>
    <w:rsid w:val="00B86044"/>
    <w:rsid w:val="00E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788F"/>
  <w15:chartTrackingRefBased/>
  <w15:docId w15:val="{355A5847-7384-4B41-84AF-924F677F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55"/>
    <w:pPr>
      <w:spacing w:after="4" w:line="249" w:lineRule="auto"/>
      <w:ind w:left="10" w:hanging="10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A67955"/>
    <w:pPr>
      <w:keepNext/>
      <w:keepLines/>
      <w:spacing w:after="4" w:line="250" w:lineRule="auto"/>
      <w:ind w:left="21" w:hanging="10"/>
      <w:outlineLvl w:val="1"/>
    </w:pPr>
    <w:rPr>
      <w:rFonts w:ascii="Calibri" w:eastAsia="Calibri" w:hAnsi="Calibri" w:cs="Calibri"/>
      <w:b/>
      <w:color w:val="00000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7955"/>
    <w:rPr>
      <w:rFonts w:ascii="Calibri" w:eastAsia="Calibri" w:hAnsi="Calibri" w:cs="Calibri"/>
      <w:b/>
      <w:color w:val="00000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Cairns (Staff)</dc:creator>
  <cp:keywords/>
  <dc:description/>
  <cp:lastModifiedBy>Graeme Cairns (Staff)</cp:lastModifiedBy>
  <cp:revision>1</cp:revision>
  <dcterms:created xsi:type="dcterms:W3CDTF">2022-08-04T09:19:00Z</dcterms:created>
  <dcterms:modified xsi:type="dcterms:W3CDTF">2022-08-04T09:21:00Z</dcterms:modified>
</cp:coreProperties>
</file>