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A1C33" w14:textId="356ECE42" w:rsidR="009F5D33" w:rsidRDefault="00407F40" w:rsidP="000D0810">
      <w:pPr>
        <w:jc w:val="center"/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E7CDEF3" wp14:editId="22422216">
            <wp:simplePos x="0" y="0"/>
            <wp:positionH relativeFrom="column">
              <wp:posOffset>3333750</wp:posOffset>
            </wp:positionH>
            <wp:positionV relativeFrom="paragraph">
              <wp:posOffset>0</wp:posOffset>
            </wp:positionV>
            <wp:extent cx="914400" cy="1076325"/>
            <wp:effectExtent l="0" t="0" r="0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Uof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A6B4ABE" wp14:editId="605DA4DD">
            <wp:simplePos x="0" y="0"/>
            <wp:positionH relativeFrom="margin">
              <wp:posOffset>4248150</wp:posOffset>
            </wp:positionH>
            <wp:positionV relativeFrom="paragraph">
              <wp:posOffset>0</wp:posOffset>
            </wp:positionV>
            <wp:extent cx="1704975" cy="1076325"/>
            <wp:effectExtent l="0" t="0" r="9525" b="952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ES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3DCE92CE" wp14:editId="67381045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1895475" cy="1209040"/>
            <wp:effectExtent l="0" t="0" r="9525" b="0"/>
            <wp:wrapTopAndBottom/>
            <wp:docPr id="21039385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D15E8E" w14:textId="77777777" w:rsidR="00437D9C" w:rsidRPr="008F02D6" w:rsidRDefault="0094155E" w:rsidP="00437D9C">
      <w:pPr>
        <w:spacing w:after="0" w:line="240" w:lineRule="auto"/>
        <w:jc w:val="center"/>
        <w:rPr>
          <w:rFonts w:ascii="High Tower Text" w:hAnsi="High Tower Text"/>
          <w:b/>
          <w:sz w:val="36"/>
          <w:szCs w:val="36"/>
        </w:rPr>
      </w:pPr>
      <w:r w:rsidRPr="008F02D6">
        <w:rPr>
          <w:rFonts w:ascii="High Tower Text" w:hAnsi="High Tower Text"/>
          <w:b/>
          <w:sz w:val="36"/>
          <w:szCs w:val="36"/>
        </w:rPr>
        <w:t>Peripheries Research &amp; Teaching Scholarship Theme</w:t>
      </w:r>
    </w:p>
    <w:p w14:paraId="565FC4B0" w14:textId="77777777" w:rsidR="00437D9C" w:rsidRPr="001058CB" w:rsidRDefault="00437D9C" w:rsidP="00437D9C">
      <w:pPr>
        <w:spacing w:after="0" w:line="240" w:lineRule="auto"/>
        <w:jc w:val="center"/>
        <w:rPr>
          <w:b/>
          <w:sz w:val="24"/>
          <w:szCs w:val="24"/>
        </w:rPr>
      </w:pPr>
    </w:p>
    <w:p w14:paraId="1CB97D3E" w14:textId="74254F4A" w:rsidR="0094155E" w:rsidRPr="001058CB" w:rsidRDefault="0094155E" w:rsidP="00437D9C">
      <w:pPr>
        <w:spacing w:after="0" w:line="240" w:lineRule="auto"/>
        <w:jc w:val="center"/>
        <w:rPr>
          <w:b/>
          <w:sz w:val="24"/>
          <w:szCs w:val="24"/>
        </w:rPr>
      </w:pPr>
      <w:r w:rsidRPr="001058CB">
        <w:rPr>
          <w:b/>
          <w:sz w:val="32"/>
          <w:szCs w:val="32"/>
        </w:rPr>
        <w:t>APPLICATION FOR MEMBERSHIP</w:t>
      </w:r>
      <w:r w:rsidR="000D0810" w:rsidRPr="001058CB">
        <w:rPr>
          <w:b/>
          <w:sz w:val="24"/>
          <w:szCs w:val="24"/>
        </w:rPr>
        <w:t xml:space="preserve"> (external applicants)</w:t>
      </w:r>
    </w:p>
    <w:p w14:paraId="685BB232" w14:textId="3DD53762" w:rsidR="00C751E5" w:rsidRPr="00C30CF6" w:rsidRDefault="0094155E" w:rsidP="00C751E5">
      <w:pPr>
        <w:spacing w:after="0" w:line="240" w:lineRule="auto"/>
        <w:jc w:val="both"/>
        <w:rPr>
          <w:rStyle w:val="Hyperlink"/>
          <w:color w:val="auto"/>
          <w:sz w:val="24"/>
          <w:szCs w:val="24"/>
          <w:u w:val="none"/>
        </w:rPr>
      </w:pPr>
      <w:r w:rsidRPr="008F02D6">
        <w:rPr>
          <w:sz w:val="24"/>
          <w:szCs w:val="24"/>
        </w:rPr>
        <w:t>Before filling in this form, please consult the</w:t>
      </w:r>
      <w:r w:rsidR="00437D9C" w:rsidRPr="008F02D6">
        <w:rPr>
          <w:sz w:val="24"/>
          <w:szCs w:val="24"/>
        </w:rPr>
        <w:t xml:space="preserve"> </w:t>
      </w:r>
      <w:r w:rsidR="00437D9C" w:rsidRPr="008F02D6">
        <w:rPr>
          <w:i/>
          <w:sz w:val="24"/>
          <w:szCs w:val="24"/>
        </w:rPr>
        <w:t>Peripheries</w:t>
      </w:r>
      <w:r w:rsidRPr="008F02D6">
        <w:rPr>
          <w:sz w:val="24"/>
          <w:szCs w:val="24"/>
        </w:rPr>
        <w:t xml:space="preserve"> </w:t>
      </w:r>
      <w:r w:rsidRPr="008F02D6">
        <w:rPr>
          <w:i/>
          <w:sz w:val="24"/>
          <w:szCs w:val="24"/>
        </w:rPr>
        <w:t>Prospectus</w:t>
      </w:r>
      <w:r w:rsidRPr="008F02D6">
        <w:rPr>
          <w:sz w:val="24"/>
          <w:szCs w:val="24"/>
        </w:rPr>
        <w:t xml:space="preserve"> attached to this email</w:t>
      </w:r>
      <w:r w:rsidR="008E1D83">
        <w:rPr>
          <w:sz w:val="24"/>
          <w:szCs w:val="24"/>
        </w:rPr>
        <w:t xml:space="preserve"> to see if our orientation suits your work</w:t>
      </w:r>
      <w:r w:rsidRPr="008F02D6">
        <w:rPr>
          <w:sz w:val="24"/>
          <w:szCs w:val="24"/>
        </w:rPr>
        <w:t xml:space="preserve">. You should note that </w:t>
      </w:r>
      <w:r w:rsidRPr="008F02D6">
        <w:rPr>
          <w:i/>
          <w:sz w:val="24"/>
          <w:szCs w:val="24"/>
        </w:rPr>
        <w:t>Peripheries</w:t>
      </w:r>
      <w:r w:rsidRPr="008F02D6">
        <w:rPr>
          <w:sz w:val="24"/>
          <w:szCs w:val="24"/>
        </w:rPr>
        <w:t xml:space="preserve"> is not</w:t>
      </w:r>
      <w:r w:rsidR="00437D9C" w:rsidRPr="008F02D6">
        <w:rPr>
          <w:sz w:val="24"/>
          <w:szCs w:val="24"/>
        </w:rPr>
        <w:t xml:space="preserve"> at </w:t>
      </w:r>
      <w:r w:rsidR="008E1D83">
        <w:rPr>
          <w:sz w:val="24"/>
          <w:szCs w:val="24"/>
        </w:rPr>
        <w:t>this</w:t>
      </w:r>
      <w:r w:rsidR="00437D9C" w:rsidRPr="008F02D6">
        <w:rPr>
          <w:sz w:val="24"/>
          <w:szCs w:val="24"/>
        </w:rPr>
        <w:t xml:space="preserve"> point in time</w:t>
      </w:r>
      <w:r w:rsidRPr="008F02D6">
        <w:rPr>
          <w:sz w:val="24"/>
          <w:szCs w:val="24"/>
        </w:rPr>
        <w:t xml:space="preserve"> a research centre</w:t>
      </w:r>
      <w:r w:rsidR="001622F2">
        <w:rPr>
          <w:sz w:val="24"/>
          <w:szCs w:val="24"/>
        </w:rPr>
        <w:t>;</w:t>
      </w:r>
      <w:r w:rsidRPr="008F02D6">
        <w:rPr>
          <w:sz w:val="24"/>
          <w:szCs w:val="24"/>
        </w:rPr>
        <w:t xml:space="preserve"> rather </w:t>
      </w:r>
      <w:r w:rsidR="00437D9C" w:rsidRPr="008F02D6">
        <w:rPr>
          <w:sz w:val="24"/>
          <w:szCs w:val="24"/>
        </w:rPr>
        <w:t xml:space="preserve">we are </w:t>
      </w:r>
      <w:r w:rsidRPr="008F02D6">
        <w:rPr>
          <w:sz w:val="24"/>
          <w:szCs w:val="24"/>
        </w:rPr>
        <w:t>a research cluster (called</w:t>
      </w:r>
      <w:r w:rsidR="00437D9C" w:rsidRPr="008F02D6">
        <w:rPr>
          <w:sz w:val="24"/>
          <w:szCs w:val="24"/>
        </w:rPr>
        <w:t xml:space="preserve"> a</w:t>
      </w:r>
      <w:r w:rsidRPr="008F02D6">
        <w:rPr>
          <w:sz w:val="24"/>
          <w:szCs w:val="24"/>
        </w:rPr>
        <w:t xml:space="preserve"> </w:t>
      </w:r>
      <w:r w:rsidR="00437D9C" w:rsidRPr="008F02D6">
        <w:rPr>
          <w:sz w:val="24"/>
          <w:szCs w:val="24"/>
        </w:rPr>
        <w:t>‘</w:t>
      </w:r>
      <w:r w:rsidRPr="008F02D6">
        <w:rPr>
          <w:sz w:val="24"/>
          <w:szCs w:val="24"/>
        </w:rPr>
        <w:t>theme</w:t>
      </w:r>
      <w:r w:rsidR="00437D9C" w:rsidRPr="008F02D6">
        <w:rPr>
          <w:sz w:val="24"/>
          <w:szCs w:val="24"/>
        </w:rPr>
        <w:t>’</w:t>
      </w:r>
      <w:r w:rsidRPr="008F02D6">
        <w:rPr>
          <w:sz w:val="24"/>
          <w:szCs w:val="24"/>
        </w:rPr>
        <w:t>) within the School of Education &amp; Social Work</w:t>
      </w:r>
      <w:r w:rsidRPr="00262565">
        <w:rPr>
          <w:i/>
          <w:sz w:val="24"/>
          <w:szCs w:val="24"/>
        </w:rPr>
        <w:t>.</w:t>
      </w:r>
      <w:r w:rsidR="002535D6" w:rsidRPr="00262565">
        <w:rPr>
          <w:i/>
          <w:sz w:val="24"/>
          <w:szCs w:val="24"/>
        </w:rPr>
        <w:t xml:space="preserve"> Peripheries</w:t>
      </w:r>
      <w:r w:rsidR="002535D6" w:rsidRPr="008F02D6">
        <w:rPr>
          <w:sz w:val="24"/>
          <w:szCs w:val="24"/>
        </w:rPr>
        <w:t xml:space="preserve"> is on </w:t>
      </w:r>
      <w:r w:rsidR="00437D9C" w:rsidRPr="008F02D6">
        <w:rPr>
          <w:sz w:val="24"/>
          <w:szCs w:val="24"/>
        </w:rPr>
        <w:t>Twitter:</w:t>
      </w:r>
      <w:r w:rsidR="002535D6" w:rsidRPr="008F02D6">
        <w:rPr>
          <w:rFonts w:eastAsia="Times New Roman" w:cs="Segoe UI"/>
          <w:sz w:val="24"/>
          <w:szCs w:val="24"/>
          <w:lang w:eastAsia="en-AU"/>
        </w:rPr>
        <w:t xml:space="preserve"> </w:t>
      </w:r>
      <w:r w:rsidR="002535D6" w:rsidRPr="00262565">
        <w:rPr>
          <w:rFonts w:eastAsia="Times New Roman" w:cs="Segoe UI"/>
          <w:b/>
          <w:sz w:val="24"/>
          <w:szCs w:val="24"/>
          <w:lang w:eastAsia="en-AU"/>
        </w:rPr>
        <w:t>@PeripheriesT</w:t>
      </w:r>
      <w:r w:rsidR="00437D9C" w:rsidRPr="008F02D6">
        <w:rPr>
          <w:rFonts w:eastAsia="Times New Roman" w:cs="Segoe UI"/>
          <w:sz w:val="24"/>
          <w:szCs w:val="24"/>
          <w:lang w:eastAsia="en-AU"/>
        </w:rPr>
        <w:t xml:space="preserve"> a</w:t>
      </w:r>
      <w:r w:rsidR="002535D6" w:rsidRPr="008F02D6">
        <w:rPr>
          <w:sz w:val="24"/>
          <w:szCs w:val="24"/>
        </w:rPr>
        <w:t>nd</w:t>
      </w:r>
      <w:r w:rsidR="00C751E5" w:rsidRPr="008F02D6">
        <w:rPr>
          <w:sz w:val="24"/>
          <w:szCs w:val="24"/>
        </w:rPr>
        <w:t xml:space="preserve"> has a </w:t>
      </w:r>
      <w:r w:rsidR="00C751E5">
        <w:rPr>
          <w:sz w:val="24"/>
          <w:szCs w:val="24"/>
        </w:rPr>
        <w:t>public</w:t>
      </w:r>
      <w:r w:rsidR="00C751E5" w:rsidRPr="008F02D6">
        <w:rPr>
          <w:sz w:val="24"/>
          <w:szCs w:val="24"/>
        </w:rPr>
        <w:t xml:space="preserve"> Facebook group: </w:t>
      </w:r>
      <w:hyperlink r:id="rId10" w:history="1">
        <w:r w:rsidR="00C751E5" w:rsidRPr="00CE3093">
          <w:rPr>
            <w:rStyle w:val="Hyperlink"/>
            <w:rFonts w:eastAsia="Times New Roman" w:cs="Segoe UI"/>
            <w:sz w:val="24"/>
            <w:szCs w:val="24"/>
            <w:lang w:eastAsia="en-AU"/>
          </w:rPr>
          <w:t>https://www.facebook.com/groups/181937386029623/</w:t>
        </w:r>
      </w:hyperlink>
      <w:r w:rsidR="00C751E5">
        <w:rPr>
          <w:rFonts w:eastAsia="Times New Roman" w:cs="Segoe UI"/>
          <w:sz w:val="24"/>
          <w:szCs w:val="24"/>
          <w:lang w:eastAsia="en-AU"/>
        </w:rPr>
        <w:t xml:space="preserve"> and WordPress site</w:t>
      </w:r>
      <w:r w:rsidR="00C751E5">
        <w:rPr>
          <w:sz w:val="24"/>
          <w:szCs w:val="24"/>
        </w:rPr>
        <w:t xml:space="preserve"> </w:t>
      </w:r>
      <w:hyperlink r:id="rId11" w:history="1">
        <w:r w:rsidR="00C751E5" w:rsidRPr="00CE3093">
          <w:rPr>
            <w:rStyle w:val="Hyperlink"/>
            <w:sz w:val="24"/>
            <w:szCs w:val="24"/>
          </w:rPr>
          <w:t>https://wordpress.com/view/peripheriesresearchtheme.wordpress.com</w:t>
        </w:r>
      </w:hyperlink>
    </w:p>
    <w:p w14:paraId="1FA550F8" w14:textId="62F4E756" w:rsidR="002535D6" w:rsidRPr="001058CB" w:rsidRDefault="002535D6" w:rsidP="00C751E5">
      <w:pPr>
        <w:spacing w:after="0" w:line="240" w:lineRule="auto"/>
        <w:jc w:val="both"/>
        <w:rPr>
          <w:sz w:val="24"/>
          <w:szCs w:val="24"/>
        </w:rPr>
      </w:pPr>
    </w:p>
    <w:p w14:paraId="59FB3BEC" w14:textId="053541D4" w:rsidR="00712C84" w:rsidRPr="001058CB" w:rsidRDefault="00712C84" w:rsidP="00437D9C">
      <w:pPr>
        <w:spacing w:after="0" w:line="240" w:lineRule="auto"/>
        <w:rPr>
          <w:b/>
          <w:sz w:val="28"/>
          <w:szCs w:val="28"/>
        </w:rPr>
      </w:pPr>
      <w:r w:rsidRPr="001058CB">
        <w:rPr>
          <w:b/>
          <w:sz w:val="28"/>
          <w:szCs w:val="28"/>
        </w:rPr>
        <w:t>1.PER</w:t>
      </w:r>
      <w:r w:rsidR="00B97287" w:rsidRPr="001058CB">
        <w:rPr>
          <w:b/>
          <w:sz w:val="28"/>
          <w:szCs w:val="28"/>
        </w:rPr>
        <w:t>SO</w:t>
      </w:r>
      <w:r w:rsidRPr="001058CB">
        <w:rPr>
          <w:b/>
          <w:sz w:val="28"/>
          <w:szCs w:val="28"/>
        </w:rPr>
        <w:t>NAL DETAILS:</w:t>
      </w:r>
    </w:p>
    <w:p w14:paraId="5986E3B4" w14:textId="1BAAB6C5" w:rsidR="000D0810" w:rsidRPr="001058CB" w:rsidRDefault="000D0810" w:rsidP="00437D9C">
      <w:pPr>
        <w:spacing w:after="0" w:line="240" w:lineRule="auto"/>
        <w:rPr>
          <w:sz w:val="24"/>
          <w:szCs w:val="24"/>
        </w:rPr>
      </w:pPr>
      <w:r w:rsidRPr="001058CB">
        <w:rPr>
          <w:sz w:val="24"/>
          <w:szCs w:val="24"/>
        </w:rPr>
        <w:t xml:space="preserve">Title: </w:t>
      </w:r>
    </w:p>
    <w:p w14:paraId="33E8AC53" w14:textId="07CAABBE" w:rsidR="00712C84" w:rsidRPr="001058CB" w:rsidRDefault="000D0810" w:rsidP="001058CB">
      <w:pPr>
        <w:spacing w:after="0" w:line="240" w:lineRule="auto"/>
        <w:rPr>
          <w:sz w:val="24"/>
          <w:szCs w:val="24"/>
        </w:rPr>
      </w:pPr>
      <w:r w:rsidRPr="001058CB">
        <w:rPr>
          <w:sz w:val="24"/>
          <w:szCs w:val="24"/>
        </w:rPr>
        <w:t xml:space="preserve">Name: SURNAME </w:t>
      </w:r>
      <w:r w:rsidR="001058CB">
        <w:rPr>
          <w:sz w:val="24"/>
          <w:szCs w:val="24"/>
        </w:rPr>
        <w:tab/>
      </w:r>
      <w:r w:rsidR="001058CB">
        <w:rPr>
          <w:sz w:val="24"/>
          <w:szCs w:val="24"/>
        </w:rPr>
        <w:tab/>
      </w:r>
      <w:r w:rsidR="001058CB">
        <w:rPr>
          <w:sz w:val="24"/>
          <w:szCs w:val="24"/>
        </w:rPr>
        <w:tab/>
      </w:r>
      <w:r w:rsidRPr="001058CB">
        <w:rPr>
          <w:sz w:val="24"/>
          <w:szCs w:val="24"/>
        </w:rPr>
        <w:t xml:space="preserve">GIVEN NAMES </w:t>
      </w:r>
    </w:p>
    <w:p w14:paraId="6A079324" w14:textId="77777777" w:rsidR="001058CB" w:rsidRDefault="001058CB" w:rsidP="00437D9C">
      <w:pPr>
        <w:spacing w:after="0" w:line="240" w:lineRule="auto"/>
        <w:rPr>
          <w:sz w:val="24"/>
          <w:szCs w:val="24"/>
        </w:rPr>
      </w:pPr>
    </w:p>
    <w:p w14:paraId="3066ADC6" w14:textId="5C7BAF83" w:rsidR="00F6067B" w:rsidRDefault="000B1B71" w:rsidP="00437D9C">
      <w:pPr>
        <w:spacing w:after="0" w:line="240" w:lineRule="auto"/>
        <w:rPr>
          <w:sz w:val="24"/>
          <w:szCs w:val="24"/>
        </w:rPr>
      </w:pPr>
      <w:r w:rsidRPr="001058CB">
        <w:rPr>
          <w:sz w:val="24"/>
          <w:szCs w:val="24"/>
          <w:u w:val="single"/>
        </w:rPr>
        <w:t>PROTECTED CHARACTERISTICS</w:t>
      </w:r>
      <w:r w:rsidRPr="001058CB">
        <w:rPr>
          <w:sz w:val="24"/>
          <w:szCs w:val="24"/>
        </w:rPr>
        <w:t xml:space="preserve"> (UK TERMINOLOGY)- </w:t>
      </w:r>
      <w:r w:rsidRPr="008E1D83">
        <w:rPr>
          <w:sz w:val="24"/>
          <w:szCs w:val="24"/>
          <w:u w:val="single"/>
        </w:rPr>
        <w:t>underline</w:t>
      </w:r>
      <w:r w:rsidRPr="001058CB">
        <w:rPr>
          <w:sz w:val="24"/>
          <w:szCs w:val="24"/>
        </w:rPr>
        <w:t xml:space="preserve"> relevant: </w:t>
      </w:r>
    </w:p>
    <w:p w14:paraId="100928CF" w14:textId="77777777" w:rsidR="001058CB" w:rsidRPr="001058CB" w:rsidRDefault="001058CB" w:rsidP="00437D9C">
      <w:pPr>
        <w:spacing w:after="0" w:line="240" w:lineRule="auto"/>
        <w:rPr>
          <w:sz w:val="24"/>
          <w:szCs w:val="24"/>
        </w:rPr>
      </w:pPr>
    </w:p>
    <w:p w14:paraId="42C13464" w14:textId="420FE7EA" w:rsidR="000B1B71" w:rsidRDefault="000B1B71" w:rsidP="00437D9C">
      <w:pPr>
        <w:spacing w:after="0" w:line="240" w:lineRule="auto"/>
        <w:rPr>
          <w:sz w:val="24"/>
          <w:szCs w:val="24"/>
        </w:rPr>
      </w:pPr>
      <w:r w:rsidRPr="001058CB">
        <w:rPr>
          <w:sz w:val="24"/>
          <w:szCs w:val="24"/>
        </w:rPr>
        <w:lastRenderedPageBreak/>
        <w:t>Disability</w:t>
      </w:r>
      <w:r w:rsidRPr="001058CB">
        <w:rPr>
          <w:sz w:val="24"/>
          <w:szCs w:val="24"/>
        </w:rPr>
        <w:tab/>
        <w:t xml:space="preserve">   LGBTIQ+</w:t>
      </w:r>
      <w:r w:rsidR="001058CB" w:rsidRPr="001058CB">
        <w:rPr>
          <w:sz w:val="24"/>
          <w:szCs w:val="24"/>
        </w:rPr>
        <w:tab/>
        <w:t xml:space="preserve"> BAME</w:t>
      </w:r>
      <w:r w:rsidRPr="001058CB">
        <w:rPr>
          <w:sz w:val="24"/>
          <w:szCs w:val="24"/>
        </w:rPr>
        <w:t xml:space="preserve"> (Black, Asian, ethnic minority)</w:t>
      </w:r>
      <w:r w:rsidRPr="001058CB">
        <w:rPr>
          <w:sz w:val="24"/>
          <w:szCs w:val="24"/>
        </w:rPr>
        <w:tab/>
        <w:t xml:space="preserve"> First Nations</w:t>
      </w:r>
    </w:p>
    <w:p w14:paraId="7740E128" w14:textId="0B8911FA" w:rsidR="00FE375E" w:rsidRPr="001058CB" w:rsidRDefault="00FE375E" w:rsidP="00437D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277BB0C2" w14:textId="77777777" w:rsidR="001058CB" w:rsidRDefault="001058CB" w:rsidP="00437D9C">
      <w:pPr>
        <w:spacing w:after="0" w:line="240" w:lineRule="auto"/>
        <w:rPr>
          <w:sz w:val="24"/>
          <w:szCs w:val="24"/>
        </w:rPr>
      </w:pPr>
    </w:p>
    <w:p w14:paraId="105F8446" w14:textId="4A6F361C" w:rsidR="002535D6" w:rsidRPr="001058CB" w:rsidRDefault="002535D6" w:rsidP="00437D9C">
      <w:pPr>
        <w:spacing w:after="0" w:line="240" w:lineRule="auto"/>
        <w:rPr>
          <w:sz w:val="24"/>
          <w:szCs w:val="24"/>
        </w:rPr>
      </w:pPr>
      <w:r w:rsidRPr="001058CB">
        <w:rPr>
          <w:sz w:val="24"/>
          <w:szCs w:val="24"/>
        </w:rPr>
        <w:t>QUALIFICATIONS (LIST ALL):</w:t>
      </w:r>
    </w:p>
    <w:p w14:paraId="4E6F7A63" w14:textId="77777777" w:rsidR="001058CB" w:rsidRDefault="001058CB" w:rsidP="00437D9C">
      <w:pPr>
        <w:spacing w:after="0" w:line="240" w:lineRule="auto"/>
        <w:rPr>
          <w:b/>
          <w:sz w:val="24"/>
          <w:szCs w:val="24"/>
        </w:rPr>
      </w:pPr>
    </w:p>
    <w:p w14:paraId="18E5D067" w14:textId="208ED7BC" w:rsidR="000D0810" w:rsidRPr="001058CB" w:rsidRDefault="00712C84" w:rsidP="00437D9C">
      <w:pPr>
        <w:spacing w:after="0" w:line="240" w:lineRule="auto"/>
        <w:rPr>
          <w:sz w:val="24"/>
          <w:szCs w:val="24"/>
        </w:rPr>
      </w:pPr>
      <w:r w:rsidRPr="001058CB">
        <w:rPr>
          <w:b/>
          <w:sz w:val="28"/>
          <w:szCs w:val="28"/>
        </w:rPr>
        <w:t>2</w:t>
      </w:r>
      <w:r w:rsidR="000D0810" w:rsidRPr="001058CB">
        <w:rPr>
          <w:b/>
          <w:sz w:val="28"/>
          <w:szCs w:val="28"/>
        </w:rPr>
        <w:t>. AFFILIATION</w:t>
      </w:r>
      <w:r w:rsidR="001058CB">
        <w:rPr>
          <w:b/>
          <w:sz w:val="28"/>
          <w:szCs w:val="28"/>
        </w:rPr>
        <w:t>(s)</w:t>
      </w:r>
      <w:r w:rsidR="000D0810" w:rsidRPr="001058CB">
        <w:rPr>
          <w:sz w:val="24"/>
          <w:szCs w:val="24"/>
        </w:rPr>
        <w:t xml:space="preserve"> (independent researchers, specify):</w:t>
      </w:r>
    </w:p>
    <w:p w14:paraId="4D9A2461" w14:textId="0DE18D79" w:rsidR="000D0810" w:rsidRPr="001058CB" w:rsidRDefault="000D0810" w:rsidP="00437D9C">
      <w:pPr>
        <w:spacing w:after="0" w:line="240" w:lineRule="auto"/>
        <w:rPr>
          <w:sz w:val="24"/>
          <w:szCs w:val="24"/>
        </w:rPr>
      </w:pPr>
      <w:r w:rsidRPr="001058CB">
        <w:rPr>
          <w:sz w:val="24"/>
          <w:szCs w:val="24"/>
        </w:rPr>
        <w:t>SCHOOL/COLLEGE/CENTRE:</w:t>
      </w:r>
    </w:p>
    <w:p w14:paraId="20FD1747" w14:textId="488D98A6" w:rsidR="000D0810" w:rsidRPr="001058CB" w:rsidRDefault="000D0810" w:rsidP="00437D9C">
      <w:pPr>
        <w:spacing w:after="0" w:line="240" w:lineRule="auto"/>
        <w:rPr>
          <w:sz w:val="24"/>
          <w:szCs w:val="24"/>
        </w:rPr>
      </w:pPr>
      <w:r w:rsidRPr="001058CB">
        <w:rPr>
          <w:sz w:val="24"/>
          <w:szCs w:val="24"/>
        </w:rPr>
        <w:t>UNIVERSITY:</w:t>
      </w:r>
    </w:p>
    <w:p w14:paraId="7AD3AF02" w14:textId="77777777" w:rsidR="001058CB" w:rsidRDefault="001058CB" w:rsidP="00437D9C">
      <w:pPr>
        <w:spacing w:after="0" w:line="240" w:lineRule="auto"/>
        <w:rPr>
          <w:b/>
          <w:sz w:val="24"/>
          <w:szCs w:val="24"/>
        </w:rPr>
      </w:pPr>
    </w:p>
    <w:p w14:paraId="7B25E567" w14:textId="22F70DA8" w:rsidR="000D0810" w:rsidRPr="001058CB" w:rsidRDefault="00712C84" w:rsidP="00437D9C">
      <w:pPr>
        <w:spacing w:after="0" w:line="240" w:lineRule="auto"/>
        <w:rPr>
          <w:b/>
          <w:sz w:val="28"/>
          <w:szCs w:val="28"/>
        </w:rPr>
      </w:pPr>
      <w:r w:rsidRPr="001058CB">
        <w:rPr>
          <w:b/>
          <w:sz w:val="28"/>
          <w:szCs w:val="28"/>
        </w:rPr>
        <w:t>3</w:t>
      </w:r>
      <w:r w:rsidR="000D0810" w:rsidRPr="001058CB">
        <w:rPr>
          <w:b/>
          <w:sz w:val="28"/>
          <w:szCs w:val="28"/>
        </w:rPr>
        <w:t>.CONTACT DETAILS:</w:t>
      </w:r>
    </w:p>
    <w:p w14:paraId="0DCFD662" w14:textId="37CC87D6" w:rsidR="00712C84" w:rsidRPr="001058CB" w:rsidRDefault="00712C84" w:rsidP="00437D9C">
      <w:pPr>
        <w:spacing w:after="0" w:line="240" w:lineRule="auto"/>
        <w:rPr>
          <w:sz w:val="24"/>
          <w:szCs w:val="24"/>
        </w:rPr>
      </w:pPr>
      <w:r w:rsidRPr="001058CB">
        <w:rPr>
          <w:sz w:val="24"/>
          <w:szCs w:val="24"/>
        </w:rPr>
        <w:t>EMAIL:</w:t>
      </w:r>
      <w:r w:rsidRPr="001058CB">
        <w:rPr>
          <w:sz w:val="24"/>
          <w:szCs w:val="24"/>
        </w:rPr>
        <w:tab/>
      </w:r>
      <w:r w:rsidR="008F02D6">
        <w:rPr>
          <w:sz w:val="24"/>
          <w:szCs w:val="24"/>
        </w:rPr>
        <w:tab/>
      </w:r>
      <w:r w:rsidR="001058CB">
        <w:rPr>
          <w:sz w:val="24"/>
          <w:szCs w:val="24"/>
        </w:rPr>
        <w:tab/>
      </w:r>
      <w:r w:rsidRPr="001058CB">
        <w:rPr>
          <w:sz w:val="24"/>
          <w:szCs w:val="24"/>
        </w:rPr>
        <w:tab/>
      </w:r>
      <w:r w:rsidRPr="001058CB">
        <w:rPr>
          <w:sz w:val="24"/>
          <w:szCs w:val="24"/>
        </w:rPr>
        <w:tab/>
      </w:r>
      <w:r w:rsidRPr="001058CB">
        <w:rPr>
          <w:sz w:val="24"/>
          <w:szCs w:val="24"/>
        </w:rPr>
        <w:tab/>
        <w:t>PHONE: (</w:t>
      </w:r>
      <w:r w:rsidR="008F02D6">
        <w:rPr>
          <w:sz w:val="24"/>
          <w:szCs w:val="24"/>
        </w:rPr>
        <w:t>+ CC</w:t>
      </w:r>
      <w:r w:rsidRPr="001058CB">
        <w:rPr>
          <w:sz w:val="24"/>
          <w:szCs w:val="24"/>
        </w:rPr>
        <w:t>)</w:t>
      </w:r>
    </w:p>
    <w:p w14:paraId="024E040E" w14:textId="66FA9EC5" w:rsidR="00712C84" w:rsidRPr="001058CB" w:rsidRDefault="00712C84" w:rsidP="00437D9C">
      <w:pPr>
        <w:spacing w:after="0" w:line="240" w:lineRule="auto"/>
        <w:rPr>
          <w:sz w:val="24"/>
          <w:szCs w:val="24"/>
        </w:rPr>
      </w:pPr>
      <w:r w:rsidRPr="001058CB">
        <w:rPr>
          <w:sz w:val="24"/>
          <w:szCs w:val="24"/>
        </w:rPr>
        <w:t>MAILING ADDRESS:</w:t>
      </w:r>
    </w:p>
    <w:p w14:paraId="7E49DCB4" w14:textId="77777777" w:rsidR="001058CB" w:rsidRDefault="001058CB" w:rsidP="00437D9C">
      <w:pPr>
        <w:spacing w:after="0" w:line="240" w:lineRule="auto"/>
        <w:rPr>
          <w:sz w:val="24"/>
          <w:szCs w:val="24"/>
        </w:rPr>
      </w:pPr>
    </w:p>
    <w:p w14:paraId="37A9E7B9" w14:textId="07AFCCA0" w:rsidR="002535D6" w:rsidRPr="001058CB" w:rsidRDefault="002535D6" w:rsidP="00437D9C">
      <w:pPr>
        <w:spacing w:after="0" w:line="240" w:lineRule="auto"/>
        <w:rPr>
          <w:sz w:val="24"/>
          <w:szCs w:val="24"/>
        </w:rPr>
      </w:pPr>
      <w:r w:rsidRPr="001058CB">
        <w:rPr>
          <w:sz w:val="24"/>
          <w:szCs w:val="24"/>
        </w:rPr>
        <w:t>TWITTER HANDLE:</w:t>
      </w:r>
    </w:p>
    <w:p w14:paraId="3BA402FC" w14:textId="77777777" w:rsidR="001058CB" w:rsidRDefault="001058CB" w:rsidP="00437D9C">
      <w:pPr>
        <w:spacing w:after="0" w:line="240" w:lineRule="auto"/>
        <w:rPr>
          <w:b/>
          <w:sz w:val="24"/>
          <w:szCs w:val="24"/>
        </w:rPr>
      </w:pPr>
    </w:p>
    <w:p w14:paraId="2F7C0076" w14:textId="72A4E9A3" w:rsidR="009F5D33" w:rsidRPr="001058CB" w:rsidRDefault="009F5D33" w:rsidP="00437D9C">
      <w:pPr>
        <w:spacing w:after="0" w:line="240" w:lineRule="auto"/>
        <w:rPr>
          <w:b/>
          <w:sz w:val="28"/>
          <w:szCs w:val="28"/>
        </w:rPr>
      </w:pPr>
      <w:r w:rsidRPr="001058CB">
        <w:rPr>
          <w:b/>
          <w:sz w:val="28"/>
          <w:szCs w:val="28"/>
        </w:rPr>
        <w:t>4. PARTICIPATION:</w:t>
      </w:r>
    </w:p>
    <w:p w14:paraId="5AD1D7BE" w14:textId="4D0C4F2E" w:rsidR="009F5D33" w:rsidRDefault="009F5D33" w:rsidP="00437D9C">
      <w:pPr>
        <w:spacing w:after="0" w:line="240" w:lineRule="auto"/>
        <w:rPr>
          <w:sz w:val="24"/>
          <w:szCs w:val="24"/>
        </w:rPr>
      </w:pPr>
      <w:r w:rsidRPr="001058CB">
        <w:rPr>
          <w:sz w:val="24"/>
          <w:szCs w:val="24"/>
        </w:rPr>
        <w:t xml:space="preserve">4.a. </w:t>
      </w:r>
      <w:r w:rsidRPr="008F02D6">
        <w:rPr>
          <w:b/>
          <w:sz w:val="24"/>
          <w:szCs w:val="24"/>
          <w:u w:val="single"/>
        </w:rPr>
        <w:t>RESEARCH KEYWORDS</w:t>
      </w:r>
      <w:r w:rsidRPr="001058CB">
        <w:rPr>
          <w:sz w:val="24"/>
          <w:szCs w:val="24"/>
        </w:rPr>
        <w:t xml:space="preserve"> (Up to </w:t>
      </w:r>
      <w:r w:rsidRPr="008F02D6">
        <w:rPr>
          <w:b/>
          <w:sz w:val="24"/>
          <w:szCs w:val="24"/>
        </w:rPr>
        <w:t>eight</w:t>
      </w:r>
      <w:r w:rsidRPr="001058CB">
        <w:rPr>
          <w:sz w:val="24"/>
          <w:szCs w:val="24"/>
        </w:rPr>
        <w:t xml:space="preserve"> keywords that describes your research interests)</w:t>
      </w:r>
    </w:p>
    <w:p w14:paraId="6C466449" w14:textId="638236C9" w:rsidR="001058CB" w:rsidRDefault="001058CB" w:rsidP="00437D9C">
      <w:pPr>
        <w:spacing w:after="0" w:line="240" w:lineRule="auto"/>
        <w:rPr>
          <w:sz w:val="24"/>
          <w:szCs w:val="24"/>
        </w:rPr>
      </w:pPr>
    </w:p>
    <w:p w14:paraId="157C9703" w14:textId="3ED4FB4B" w:rsidR="008F02D6" w:rsidRDefault="008F02D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B9300F" w14:textId="77777777" w:rsidR="001058CB" w:rsidRPr="001058CB" w:rsidRDefault="001058CB" w:rsidP="00437D9C">
      <w:pPr>
        <w:spacing w:after="0" w:line="240" w:lineRule="auto"/>
        <w:rPr>
          <w:sz w:val="24"/>
          <w:szCs w:val="24"/>
        </w:rPr>
      </w:pPr>
    </w:p>
    <w:p w14:paraId="0BA2B673" w14:textId="299E55E2" w:rsidR="009F5D33" w:rsidRPr="001058CB" w:rsidRDefault="009F5D33" w:rsidP="00437D9C">
      <w:pPr>
        <w:spacing w:after="0" w:line="240" w:lineRule="auto"/>
        <w:rPr>
          <w:sz w:val="24"/>
          <w:szCs w:val="24"/>
        </w:rPr>
      </w:pPr>
      <w:r w:rsidRPr="001058CB">
        <w:rPr>
          <w:sz w:val="24"/>
          <w:szCs w:val="24"/>
        </w:rPr>
        <w:t xml:space="preserve">4.b. </w:t>
      </w:r>
      <w:r w:rsidRPr="008F02D6">
        <w:rPr>
          <w:b/>
          <w:sz w:val="24"/>
          <w:szCs w:val="24"/>
          <w:u w:val="single"/>
        </w:rPr>
        <w:t>WORK STREAMS</w:t>
      </w:r>
      <w:r w:rsidRPr="001058CB">
        <w:rPr>
          <w:sz w:val="24"/>
          <w:szCs w:val="24"/>
        </w:rPr>
        <w:t>: Please indicate which workstream</w:t>
      </w:r>
      <w:r w:rsidR="008F02D6">
        <w:rPr>
          <w:sz w:val="24"/>
          <w:szCs w:val="24"/>
        </w:rPr>
        <w:t>(s)</w:t>
      </w:r>
      <w:r w:rsidRPr="001058CB">
        <w:rPr>
          <w:sz w:val="24"/>
          <w:szCs w:val="24"/>
        </w:rPr>
        <w:t xml:space="preserve"> you are interested in</w:t>
      </w:r>
      <w:r w:rsidR="008F02D6">
        <w:rPr>
          <w:sz w:val="24"/>
          <w:szCs w:val="24"/>
        </w:rPr>
        <w:t>.</w:t>
      </w:r>
      <w:r w:rsidR="000F5497" w:rsidRPr="000F5497">
        <w:rPr>
          <w:sz w:val="24"/>
          <w:szCs w:val="24"/>
        </w:rPr>
        <w:t xml:space="preserve"> </w:t>
      </w:r>
      <w:r w:rsidR="000F5497">
        <w:rPr>
          <w:sz w:val="24"/>
          <w:szCs w:val="24"/>
        </w:rPr>
        <w:t xml:space="preserve">(We are currently reviewing our workstream structure, in the meantime, answering this question will give us an indication of your interests). </w:t>
      </w:r>
      <w:r w:rsidRPr="001058CB">
        <w:rPr>
          <w:sz w:val="24"/>
          <w:szCs w:val="24"/>
        </w:rPr>
        <w:t xml:space="preserve"> </w:t>
      </w:r>
      <w:r w:rsidR="008F02D6">
        <w:rPr>
          <w:sz w:val="24"/>
          <w:szCs w:val="24"/>
        </w:rPr>
        <w:t>Y</w:t>
      </w:r>
      <w:r w:rsidRPr="001058CB">
        <w:rPr>
          <w:sz w:val="24"/>
          <w:szCs w:val="24"/>
        </w:rPr>
        <w:t xml:space="preserve">ou can nominate more than one stream by </w:t>
      </w:r>
      <w:r w:rsidRPr="008F02D6">
        <w:rPr>
          <w:sz w:val="24"/>
          <w:szCs w:val="24"/>
          <w:u w:val="single"/>
        </w:rPr>
        <w:t>underlining a heading</w:t>
      </w:r>
      <w:r w:rsidRPr="001058CB">
        <w:rPr>
          <w:sz w:val="24"/>
          <w:szCs w:val="24"/>
        </w:rPr>
        <w:t>.</w:t>
      </w:r>
    </w:p>
    <w:p w14:paraId="549F74F7" w14:textId="77777777" w:rsidR="009F5D33" w:rsidRPr="001058CB" w:rsidRDefault="009F5D33" w:rsidP="00437D9C">
      <w:pPr>
        <w:spacing w:after="0" w:line="240" w:lineRule="auto"/>
        <w:rPr>
          <w:sz w:val="24"/>
          <w:szCs w:val="24"/>
        </w:rPr>
      </w:pPr>
    </w:p>
    <w:p w14:paraId="04570C10" w14:textId="77777777" w:rsidR="009F5D33" w:rsidRPr="001058CB" w:rsidRDefault="009F5D33" w:rsidP="00AC36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058CB">
        <w:rPr>
          <w:b/>
          <w:sz w:val="24"/>
          <w:szCs w:val="24"/>
          <w:lang w:val="pt-BR"/>
        </w:rPr>
        <w:t xml:space="preserve">PERIPHERAL GEOGRAPHIES </w:t>
      </w:r>
    </w:p>
    <w:p w14:paraId="1A767D9C" w14:textId="77777777" w:rsidR="009F5D33" w:rsidRPr="001058CB" w:rsidRDefault="009F5D33" w:rsidP="00AC361C">
      <w:pPr>
        <w:spacing w:after="0" w:line="240" w:lineRule="auto"/>
        <w:ind w:left="360"/>
        <w:jc w:val="both"/>
        <w:rPr>
          <w:sz w:val="24"/>
          <w:szCs w:val="24"/>
        </w:rPr>
      </w:pPr>
      <w:r w:rsidRPr="001058CB">
        <w:rPr>
          <w:sz w:val="24"/>
          <w:szCs w:val="24"/>
        </w:rPr>
        <w:t>Territorial dynamics (des-re-territorialisation; territorial identity; Socio-spatial inequalities); Spaces of confinement (prisons, psychiatric institutions, detention/refugees); Place, symbolic violence, coexistence and potency.</w:t>
      </w:r>
    </w:p>
    <w:p w14:paraId="4EBD7B33" w14:textId="77777777" w:rsidR="009F5D33" w:rsidRPr="001058CB" w:rsidRDefault="009F5D33" w:rsidP="00AC361C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14:paraId="562C2FD7" w14:textId="77777777" w:rsidR="009F5D33" w:rsidRPr="001058CB" w:rsidRDefault="009F5D33" w:rsidP="00AC36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058CB">
        <w:rPr>
          <w:b/>
          <w:sz w:val="24"/>
          <w:szCs w:val="24"/>
        </w:rPr>
        <w:t xml:space="preserve">PERIPHERAL EPISTEMOLOGIES &amp; DECOLONISATIONS </w:t>
      </w:r>
    </w:p>
    <w:p w14:paraId="78341C8D" w14:textId="5C9A1323" w:rsidR="009F5D33" w:rsidRPr="001058CB" w:rsidRDefault="009F5D33" w:rsidP="00AC361C">
      <w:pPr>
        <w:spacing w:after="0" w:line="240" w:lineRule="auto"/>
        <w:ind w:left="360"/>
        <w:jc w:val="both"/>
        <w:rPr>
          <w:sz w:val="24"/>
          <w:szCs w:val="24"/>
        </w:rPr>
      </w:pPr>
      <w:r w:rsidRPr="001058CB">
        <w:rPr>
          <w:sz w:val="24"/>
          <w:szCs w:val="24"/>
        </w:rPr>
        <w:t xml:space="preserve">Ableism, Critical disability studies, Minority religious studies, academic dependencies, </w:t>
      </w:r>
      <w:r w:rsidR="008E1D83">
        <w:rPr>
          <w:sz w:val="24"/>
          <w:szCs w:val="24"/>
        </w:rPr>
        <w:t>Q</w:t>
      </w:r>
      <w:r w:rsidR="00A32DCE">
        <w:rPr>
          <w:sz w:val="24"/>
          <w:szCs w:val="24"/>
        </w:rPr>
        <w:t>ueer Theory</w:t>
      </w:r>
      <w:r w:rsidRPr="001058CB">
        <w:rPr>
          <w:sz w:val="24"/>
          <w:szCs w:val="24"/>
        </w:rPr>
        <w:t xml:space="preserve">, Critical Race Theory; Decolonised knowledges, Buddhist studies, indigenous </w:t>
      </w:r>
      <w:r w:rsidR="00A32DCE">
        <w:rPr>
          <w:sz w:val="24"/>
          <w:szCs w:val="24"/>
        </w:rPr>
        <w:t>Theory</w:t>
      </w:r>
      <w:r w:rsidRPr="001058CB">
        <w:rPr>
          <w:sz w:val="24"/>
          <w:szCs w:val="24"/>
        </w:rPr>
        <w:t>, Critical Race Theory</w:t>
      </w:r>
      <w:r w:rsidR="00A32DCE">
        <w:rPr>
          <w:sz w:val="24"/>
          <w:szCs w:val="24"/>
        </w:rPr>
        <w:t>, Intersectionality</w:t>
      </w:r>
    </w:p>
    <w:p w14:paraId="02383813" w14:textId="77777777" w:rsidR="009F5D33" w:rsidRPr="001058CB" w:rsidRDefault="009F5D33" w:rsidP="00AC361C">
      <w:pPr>
        <w:spacing w:after="0" w:line="240" w:lineRule="auto"/>
        <w:jc w:val="both"/>
        <w:rPr>
          <w:sz w:val="24"/>
          <w:szCs w:val="24"/>
        </w:rPr>
      </w:pPr>
    </w:p>
    <w:p w14:paraId="41CBE547" w14:textId="22ADEA83" w:rsidR="009F5D33" w:rsidRPr="001058CB" w:rsidRDefault="009F5D33" w:rsidP="00AC36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058CB">
        <w:rPr>
          <w:b/>
          <w:sz w:val="24"/>
          <w:szCs w:val="24"/>
        </w:rPr>
        <w:t>PERIPERAL VARIABILITIES</w:t>
      </w:r>
      <w:r w:rsidRPr="001058CB">
        <w:rPr>
          <w:sz w:val="24"/>
          <w:szCs w:val="24"/>
        </w:rPr>
        <w:t xml:space="preserve"> (HUMAN &amp; </w:t>
      </w:r>
      <w:r w:rsidR="00AC361C" w:rsidRPr="001058CB">
        <w:rPr>
          <w:sz w:val="24"/>
          <w:szCs w:val="24"/>
        </w:rPr>
        <w:t>NON-HUMAN</w:t>
      </w:r>
      <w:r w:rsidRPr="001058CB">
        <w:rPr>
          <w:sz w:val="24"/>
          <w:szCs w:val="24"/>
        </w:rPr>
        <w:t xml:space="preserve">) </w:t>
      </w:r>
    </w:p>
    <w:p w14:paraId="4627AD5C" w14:textId="3EFE63B0" w:rsidR="009F5D33" w:rsidRDefault="009F5D33" w:rsidP="00AC361C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  <w:r w:rsidRPr="00842520">
        <w:rPr>
          <w:sz w:val="24"/>
          <w:szCs w:val="24"/>
        </w:rPr>
        <w:t>Health systems/nosologies</w:t>
      </w:r>
      <w:r w:rsidR="00A32DCE">
        <w:rPr>
          <w:sz w:val="24"/>
          <w:szCs w:val="24"/>
        </w:rPr>
        <w:t>;</w:t>
      </w:r>
      <w:r w:rsidRPr="00842520">
        <w:rPr>
          <w:sz w:val="24"/>
          <w:szCs w:val="24"/>
        </w:rPr>
        <w:t xml:space="preserve"> religious ethics/philosophy</w:t>
      </w:r>
      <w:r w:rsidR="00A32DCE">
        <w:rPr>
          <w:sz w:val="24"/>
          <w:szCs w:val="24"/>
        </w:rPr>
        <w:t>;</w:t>
      </w:r>
      <w:r w:rsidRPr="00842520">
        <w:rPr>
          <w:sz w:val="24"/>
          <w:szCs w:val="24"/>
        </w:rPr>
        <w:t xml:space="preserve"> </w:t>
      </w:r>
      <w:r w:rsidR="00A32DCE">
        <w:rPr>
          <w:sz w:val="24"/>
          <w:szCs w:val="24"/>
        </w:rPr>
        <w:t>‘</w:t>
      </w:r>
      <w:r w:rsidRPr="00842520">
        <w:rPr>
          <w:sz w:val="24"/>
          <w:szCs w:val="24"/>
        </w:rPr>
        <w:t>race</w:t>
      </w:r>
      <w:r w:rsidR="00A32DCE">
        <w:rPr>
          <w:sz w:val="24"/>
          <w:szCs w:val="24"/>
        </w:rPr>
        <w:t>’;</w:t>
      </w:r>
      <w:r w:rsidRPr="00842520">
        <w:rPr>
          <w:sz w:val="24"/>
          <w:szCs w:val="24"/>
        </w:rPr>
        <w:t xml:space="preserve"> social care</w:t>
      </w:r>
      <w:r w:rsidR="00A32DCE">
        <w:rPr>
          <w:sz w:val="24"/>
          <w:szCs w:val="24"/>
        </w:rPr>
        <w:t>;</w:t>
      </w:r>
      <w:r w:rsidRPr="00842520">
        <w:rPr>
          <w:sz w:val="24"/>
          <w:szCs w:val="24"/>
        </w:rPr>
        <w:t xml:space="preserve"> LGTBIQ+</w:t>
      </w:r>
      <w:r w:rsidR="00A32DCE">
        <w:rPr>
          <w:sz w:val="24"/>
          <w:szCs w:val="24"/>
        </w:rPr>
        <w:t>;</w:t>
      </w:r>
      <w:r w:rsidRPr="00842520">
        <w:rPr>
          <w:sz w:val="24"/>
          <w:szCs w:val="24"/>
        </w:rPr>
        <w:t xml:space="preserve"> disability</w:t>
      </w:r>
      <w:r w:rsidR="00A32DCE">
        <w:rPr>
          <w:sz w:val="24"/>
          <w:szCs w:val="24"/>
        </w:rPr>
        <w:t>;</w:t>
      </w:r>
      <w:r w:rsidRPr="00842520">
        <w:rPr>
          <w:sz w:val="24"/>
          <w:szCs w:val="24"/>
        </w:rPr>
        <w:t xml:space="preserve"> indigenous</w:t>
      </w:r>
      <w:r>
        <w:rPr>
          <w:sz w:val="24"/>
          <w:szCs w:val="24"/>
        </w:rPr>
        <w:t xml:space="preserve">; </w:t>
      </w:r>
      <w:r w:rsidR="00A32DCE">
        <w:rPr>
          <w:sz w:val="24"/>
          <w:szCs w:val="24"/>
        </w:rPr>
        <w:t xml:space="preserve">caste; </w:t>
      </w:r>
      <w:r>
        <w:rPr>
          <w:sz w:val="24"/>
          <w:szCs w:val="24"/>
        </w:rPr>
        <w:t>animal lives</w:t>
      </w:r>
    </w:p>
    <w:p w14:paraId="7B3287B9" w14:textId="77777777" w:rsidR="009F5D33" w:rsidRPr="00842520" w:rsidRDefault="009F5D33" w:rsidP="00437D9C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5C8DB439" w14:textId="77777777" w:rsidR="009F5D33" w:rsidRPr="00842520" w:rsidRDefault="009F5D33" w:rsidP="00437D9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842520">
        <w:rPr>
          <w:b/>
          <w:sz w:val="24"/>
          <w:szCs w:val="24"/>
        </w:rPr>
        <w:t>PERIPHER</w:t>
      </w:r>
      <w:r>
        <w:rPr>
          <w:b/>
          <w:sz w:val="24"/>
          <w:szCs w:val="24"/>
        </w:rPr>
        <w:t xml:space="preserve">AL PEDAGOGIES </w:t>
      </w:r>
    </w:p>
    <w:p w14:paraId="4347DDD3" w14:textId="1D728F77" w:rsidR="009F5D33" w:rsidRDefault="009F5D33" w:rsidP="00437D9C">
      <w:pPr>
        <w:pStyle w:val="ListParagraph"/>
        <w:spacing w:after="0" w:line="240" w:lineRule="auto"/>
        <w:ind w:left="360"/>
        <w:rPr>
          <w:sz w:val="24"/>
          <w:szCs w:val="24"/>
        </w:rPr>
      </w:pPr>
      <w:r w:rsidRPr="00842520">
        <w:rPr>
          <w:sz w:val="24"/>
          <w:szCs w:val="24"/>
        </w:rPr>
        <w:t>Approaches</w:t>
      </w:r>
      <w:r w:rsidR="00A32DCE">
        <w:rPr>
          <w:sz w:val="24"/>
          <w:szCs w:val="24"/>
        </w:rPr>
        <w:t>;</w:t>
      </w:r>
      <w:r w:rsidRPr="00842520">
        <w:rPr>
          <w:sz w:val="24"/>
          <w:szCs w:val="24"/>
        </w:rPr>
        <w:t xml:space="preserve"> content</w:t>
      </w:r>
      <w:r w:rsidR="00A32DCE">
        <w:rPr>
          <w:sz w:val="24"/>
          <w:szCs w:val="24"/>
        </w:rPr>
        <w:t>;</w:t>
      </w:r>
      <w:r w:rsidRPr="00842520">
        <w:rPr>
          <w:sz w:val="24"/>
          <w:szCs w:val="24"/>
        </w:rPr>
        <w:t xml:space="preserve"> showcasing</w:t>
      </w:r>
      <w:r w:rsidR="00A32DCE">
        <w:rPr>
          <w:sz w:val="24"/>
          <w:szCs w:val="24"/>
        </w:rPr>
        <w:t>;</w:t>
      </w:r>
      <w:r w:rsidRPr="00842520">
        <w:rPr>
          <w:sz w:val="24"/>
          <w:szCs w:val="24"/>
        </w:rPr>
        <w:t xml:space="preserve"> </w:t>
      </w:r>
      <w:r>
        <w:rPr>
          <w:sz w:val="24"/>
          <w:szCs w:val="24"/>
        </w:rPr>
        <w:t>advocacy</w:t>
      </w:r>
      <w:r w:rsidR="00A32DCE">
        <w:rPr>
          <w:sz w:val="24"/>
          <w:szCs w:val="24"/>
        </w:rPr>
        <w:t>;</w:t>
      </w:r>
      <w:r>
        <w:rPr>
          <w:sz w:val="24"/>
          <w:szCs w:val="24"/>
        </w:rPr>
        <w:t xml:space="preserve"> global classroom</w:t>
      </w:r>
      <w:r w:rsidR="00A32DCE">
        <w:rPr>
          <w:sz w:val="24"/>
          <w:szCs w:val="24"/>
        </w:rPr>
        <w:t>;</w:t>
      </w:r>
      <w:r>
        <w:rPr>
          <w:sz w:val="24"/>
          <w:szCs w:val="24"/>
        </w:rPr>
        <w:t xml:space="preserve"> open access</w:t>
      </w:r>
      <w:r w:rsidR="00A32DC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842520">
        <w:rPr>
          <w:sz w:val="24"/>
          <w:szCs w:val="24"/>
        </w:rPr>
        <w:t>curriculum development</w:t>
      </w:r>
    </w:p>
    <w:p w14:paraId="0FD20616" w14:textId="07403D0F" w:rsidR="00437D9C" w:rsidRDefault="00437D9C" w:rsidP="00437D9C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46730B5E" w14:textId="1D88C072" w:rsidR="00437D9C" w:rsidRPr="00437D9C" w:rsidRDefault="00437D9C" w:rsidP="001058C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jc w:val="center"/>
        <w:rPr>
          <w:b/>
          <w:sz w:val="24"/>
          <w:szCs w:val="24"/>
        </w:rPr>
      </w:pPr>
      <w:r w:rsidRPr="00437D9C">
        <w:rPr>
          <w:b/>
          <w:sz w:val="24"/>
          <w:szCs w:val="24"/>
        </w:rPr>
        <w:t>CHECKLIST:</w:t>
      </w:r>
    </w:p>
    <w:p w14:paraId="224B9328" w14:textId="5D06BC49" w:rsidR="00437D9C" w:rsidRDefault="00437D9C" w:rsidP="00A32DC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YOU READ THE </w:t>
      </w:r>
      <w:r w:rsidRPr="001058CB">
        <w:rPr>
          <w:i/>
          <w:sz w:val="24"/>
          <w:szCs w:val="24"/>
        </w:rPr>
        <w:t>PERIPHERIES PROSPECTUS</w:t>
      </w:r>
      <w:r>
        <w:rPr>
          <w:sz w:val="24"/>
          <w:szCs w:val="24"/>
        </w:rPr>
        <w:t>?</w:t>
      </w:r>
    </w:p>
    <w:p w14:paraId="1216B306" w14:textId="57D74015" w:rsidR="00437D9C" w:rsidRDefault="00437D9C" w:rsidP="00A32DC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YOU FILLED IN </w:t>
      </w:r>
      <w:r w:rsidRPr="001058CB">
        <w:rPr>
          <w:b/>
          <w:sz w:val="24"/>
          <w:szCs w:val="24"/>
        </w:rPr>
        <w:t>ALL</w:t>
      </w:r>
      <w:r>
        <w:rPr>
          <w:sz w:val="24"/>
          <w:szCs w:val="24"/>
        </w:rPr>
        <w:t xml:space="preserve"> SECTIONS OF THIS FORM?</w:t>
      </w:r>
    </w:p>
    <w:p w14:paraId="77C24250" w14:textId="050A7531" w:rsidR="00437D9C" w:rsidRDefault="00437D9C" w:rsidP="00A32DC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YOU ATTACHED YOUR </w:t>
      </w:r>
      <w:r w:rsidRPr="001058CB">
        <w:rPr>
          <w:b/>
          <w:sz w:val="24"/>
          <w:szCs w:val="24"/>
        </w:rPr>
        <w:t>CV/RESUME</w:t>
      </w:r>
      <w:r>
        <w:rPr>
          <w:sz w:val="24"/>
          <w:szCs w:val="24"/>
        </w:rPr>
        <w:t xml:space="preserve"> ALONG WITH THIS FORM TO YOUR EMAIL?</w:t>
      </w:r>
    </w:p>
    <w:p w14:paraId="7D3E84DB" w14:textId="1B65F342" w:rsidR="00AC361C" w:rsidRDefault="00AC361C" w:rsidP="00AC361C">
      <w:pPr>
        <w:spacing w:after="0" w:line="240" w:lineRule="auto"/>
        <w:rPr>
          <w:sz w:val="24"/>
          <w:szCs w:val="24"/>
        </w:rPr>
      </w:pPr>
    </w:p>
    <w:p w14:paraId="3131FBC0" w14:textId="6593C73E" w:rsidR="00AC361C" w:rsidRDefault="00AC361C" w:rsidP="00AC361C">
      <w:pPr>
        <w:spacing w:after="0" w:line="240" w:lineRule="auto"/>
        <w:jc w:val="center"/>
        <w:rPr>
          <w:sz w:val="24"/>
          <w:szCs w:val="24"/>
        </w:rPr>
      </w:pPr>
    </w:p>
    <w:p w14:paraId="714F9533" w14:textId="09B2370D" w:rsidR="00AC361C" w:rsidRDefault="00AC361C" w:rsidP="00AC361C">
      <w:pPr>
        <w:spacing w:after="0" w:line="240" w:lineRule="auto"/>
        <w:jc w:val="center"/>
        <w:rPr>
          <w:b/>
          <w:sz w:val="24"/>
          <w:szCs w:val="24"/>
        </w:rPr>
      </w:pPr>
      <w:r w:rsidRPr="001058CB">
        <w:rPr>
          <w:b/>
          <w:sz w:val="24"/>
          <w:szCs w:val="24"/>
        </w:rPr>
        <w:t>Please email this form and your CV to:</w:t>
      </w:r>
    </w:p>
    <w:p w14:paraId="14F6B116" w14:textId="77777777" w:rsidR="001058CB" w:rsidRPr="001058CB" w:rsidRDefault="001058CB" w:rsidP="00AC361C">
      <w:pPr>
        <w:spacing w:after="0" w:line="240" w:lineRule="auto"/>
        <w:jc w:val="center"/>
        <w:rPr>
          <w:b/>
          <w:sz w:val="24"/>
          <w:szCs w:val="24"/>
        </w:rPr>
      </w:pPr>
    </w:p>
    <w:p w14:paraId="76D875BC" w14:textId="77777777" w:rsidR="001058CB" w:rsidRDefault="00AC361C" w:rsidP="00AC361C">
      <w:pPr>
        <w:spacing w:after="0" w:line="240" w:lineRule="auto"/>
        <w:jc w:val="center"/>
        <w:rPr>
          <w:b/>
          <w:sz w:val="24"/>
          <w:szCs w:val="24"/>
        </w:rPr>
      </w:pPr>
      <w:r w:rsidRPr="001058CB">
        <w:rPr>
          <w:b/>
          <w:sz w:val="24"/>
          <w:szCs w:val="24"/>
        </w:rPr>
        <w:t xml:space="preserve">Fiona Kumari Campbell </w:t>
      </w:r>
    </w:p>
    <w:p w14:paraId="7A493296" w14:textId="202BC2A2" w:rsidR="00AC361C" w:rsidRDefault="00AC361C" w:rsidP="00AC361C">
      <w:pPr>
        <w:spacing w:after="0" w:line="240" w:lineRule="auto"/>
        <w:jc w:val="center"/>
        <w:rPr>
          <w:b/>
          <w:sz w:val="24"/>
          <w:szCs w:val="24"/>
        </w:rPr>
      </w:pPr>
      <w:r w:rsidRPr="001058CB">
        <w:rPr>
          <w:b/>
          <w:sz w:val="24"/>
          <w:szCs w:val="24"/>
        </w:rPr>
        <w:t>(</w:t>
      </w:r>
      <w:hyperlink r:id="rId12" w:history="1">
        <w:r w:rsidRPr="001058CB">
          <w:rPr>
            <w:rStyle w:val="Hyperlink"/>
            <w:b/>
            <w:sz w:val="24"/>
            <w:szCs w:val="24"/>
          </w:rPr>
          <w:t>f.k.campbell@dundee.ac.uk</w:t>
        </w:r>
      </w:hyperlink>
      <w:r w:rsidRPr="001058CB">
        <w:rPr>
          <w:b/>
          <w:sz w:val="24"/>
          <w:szCs w:val="24"/>
        </w:rPr>
        <w:t>)</w:t>
      </w:r>
    </w:p>
    <w:p w14:paraId="4378C958" w14:textId="77777777" w:rsidR="000F5497" w:rsidRDefault="000F5497" w:rsidP="000F549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 </w:t>
      </w:r>
    </w:p>
    <w:p w14:paraId="0BD1006D" w14:textId="77777777" w:rsidR="000F5497" w:rsidRDefault="000F5497" w:rsidP="000F549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 Fernando Lannes Fernandes</w:t>
      </w:r>
    </w:p>
    <w:p w14:paraId="6C0A05B3" w14:textId="77777777" w:rsidR="000F5497" w:rsidRPr="00C30CF6" w:rsidRDefault="000F5497" w:rsidP="000F5497">
      <w:pPr>
        <w:spacing w:after="0" w:line="240" w:lineRule="auto"/>
        <w:jc w:val="center"/>
        <w:rPr>
          <w:sz w:val="24"/>
          <w:szCs w:val="24"/>
        </w:rPr>
      </w:pPr>
      <w:r w:rsidRPr="00C30CF6">
        <w:rPr>
          <w:sz w:val="24"/>
          <w:szCs w:val="24"/>
        </w:rPr>
        <w:t>(f.l.fernandes@dundee.ac.uk)</w:t>
      </w:r>
    </w:p>
    <w:p w14:paraId="49D675FA" w14:textId="77777777" w:rsidR="000F5497" w:rsidRPr="001058CB" w:rsidRDefault="000F5497" w:rsidP="00AC361C">
      <w:pPr>
        <w:spacing w:after="0" w:line="240" w:lineRule="auto"/>
        <w:jc w:val="center"/>
        <w:rPr>
          <w:b/>
          <w:sz w:val="24"/>
          <w:szCs w:val="24"/>
        </w:rPr>
      </w:pPr>
    </w:p>
    <w:p w14:paraId="7D9BC88F" w14:textId="77777777" w:rsidR="001058CB" w:rsidRDefault="001058CB" w:rsidP="00AC361C">
      <w:pPr>
        <w:spacing w:after="0" w:line="240" w:lineRule="auto"/>
        <w:jc w:val="center"/>
        <w:rPr>
          <w:b/>
          <w:sz w:val="24"/>
          <w:szCs w:val="24"/>
        </w:rPr>
      </w:pPr>
    </w:p>
    <w:p w14:paraId="17C2EA87" w14:textId="6929A495" w:rsidR="00AC361C" w:rsidRPr="001058CB" w:rsidRDefault="00AC361C" w:rsidP="00AC361C">
      <w:pPr>
        <w:spacing w:after="0" w:line="240" w:lineRule="auto"/>
        <w:jc w:val="center"/>
        <w:rPr>
          <w:b/>
          <w:sz w:val="24"/>
          <w:szCs w:val="24"/>
        </w:rPr>
      </w:pPr>
      <w:r w:rsidRPr="001058CB">
        <w:rPr>
          <w:b/>
          <w:sz w:val="24"/>
          <w:szCs w:val="24"/>
        </w:rPr>
        <w:t>Subject heading: PERIPHERIES MEMBERSHIP</w:t>
      </w:r>
    </w:p>
    <w:p w14:paraId="09EAEA1F" w14:textId="77777777" w:rsidR="009F5D33" w:rsidRDefault="009F5D33" w:rsidP="00437D9C">
      <w:pPr>
        <w:spacing w:after="0" w:line="240" w:lineRule="auto"/>
      </w:pPr>
    </w:p>
    <w:sectPr w:rsidR="009F5D3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EDC58" w14:textId="77777777" w:rsidR="00B60FC9" w:rsidRDefault="00B60FC9" w:rsidP="001058CB">
      <w:pPr>
        <w:spacing w:after="0" w:line="240" w:lineRule="auto"/>
      </w:pPr>
      <w:r>
        <w:separator/>
      </w:r>
    </w:p>
  </w:endnote>
  <w:endnote w:type="continuationSeparator" w:id="0">
    <w:p w14:paraId="4F628A0D" w14:textId="77777777" w:rsidR="00B60FC9" w:rsidRDefault="00B60FC9" w:rsidP="0010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179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B7A4DA" w14:textId="2F31C499" w:rsidR="001058CB" w:rsidRDefault="001058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0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D54372" w14:textId="77777777" w:rsidR="001058CB" w:rsidRDefault="001058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AF36E" w14:textId="77777777" w:rsidR="00B60FC9" w:rsidRDefault="00B60FC9" w:rsidP="001058CB">
      <w:pPr>
        <w:spacing w:after="0" w:line="240" w:lineRule="auto"/>
      </w:pPr>
      <w:r>
        <w:separator/>
      </w:r>
    </w:p>
  </w:footnote>
  <w:footnote w:type="continuationSeparator" w:id="0">
    <w:p w14:paraId="6A166F1A" w14:textId="77777777" w:rsidR="00B60FC9" w:rsidRDefault="00B60FC9" w:rsidP="00105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3105"/>
    <w:multiLevelType w:val="hybridMultilevel"/>
    <w:tmpl w:val="99560EE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F2005"/>
    <w:multiLevelType w:val="hybridMultilevel"/>
    <w:tmpl w:val="25CEB732"/>
    <w:lvl w:ilvl="0" w:tplc="D740396E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5E"/>
    <w:rsid w:val="000A4130"/>
    <w:rsid w:val="000B1B71"/>
    <w:rsid w:val="000D0810"/>
    <w:rsid w:val="000F5497"/>
    <w:rsid w:val="001058CB"/>
    <w:rsid w:val="001622F2"/>
    <w:rsid w:val="002535D6"/>
    <w:rsid w:val="00262565"/>
    <w:rsid w:val="00407F40"/>
    <w:rsid w:val="00437D9C"/>
    <w:rsid w:val="006863CC"/>
    <w:rsid w:val="00712C84"/>
    <w:rsid w:val="007C0011"/>
    <w:rsid w:val="008E1D83"/>
    <w:rsid w:val="008F02D6"/>
    <w:rsid w:val="00917B6A"/>
    <w:rsid w:val="0094155E"/>
    <w:rsid w:val="009F5D33"/>
    <w:rsid w:val="00A32DCE"/>
    <w:rsid w:val="00AC361C"/>
    <w:rsid w:val="00B60FC9"/>
    <w:rsid w:val="00B97287"/>
    <w:rsid w:val="00C751E5"/>
    <w:rsid w:val="00C968BA"/>
    <w:rsid w:val="00F6067B"/>
    <w:rsid w:val="00F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B967"/>
  <w15:chartTrackingRefBased/>
  <w15:docId w15:val="{B6B25063-8616-4A03-A4AB-922217B6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D33"/>
    <w:pPr>
      <w:spacing w:line="256" w:lineRule="auto"/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nhideWhenUsed/>
    <w:rsid w:val="002535D6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35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5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8CB"/>
  </w:style>
  <w:style w:type="paragraph" w:styleId="Footer">
    <w:name w:val="footer"/>
    <w:basedOn w:val="Normal"/>
    <w:link w:val="FooterChar"/>
    <w:uiPriority w:val="99"/>
    <w:unhideWhenUsed/>
    <w:rsid w:val="00105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f.k.campbell@dunde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dpress.com/view/peripheriesresearchtheme.wordpres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roups/18193738602962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Campbell (Staff)</dc:creator>
  <cp:keywords/>
  <dc:description/>
  <cp:lastModifiedBy>Laura Murray</cp:lastModifiedBy>
  <cp:revision>2</cp:revision>
  <cp:lastPrinted>2018-10-25T18:35:00Z</cp:lastPrinted>
  <dcterms:created xsi:type="dcterms:W3CDTF">2019-11-18T15:33:00Z</dcterms:created>
  <dcterms:modified xsi:type="dcterms:W3CDTF">2019-11-18T15:33:00Z</dcterms:modified>
</cp:coreProperties>
</file>